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944BD" w14:textId="77777777" w:rsidR="00730B2C" w:rsidRDefault="00730B2C" w:rsidP="00467A3A">
      <w:pPr>
        <w:spacing w:after="0" w:line="264" w:lineRule="auto"/>
        <w:ind w:firstLine="709"/>
        <w:jc w:val="right"/>
        <w:rPr>
          <w:rFonts w:ascii="Times New Roman" w:hAnsi="Times New Roman" w:cs="Times New Roman"/>
          <w:b/>
        </w:rPr>
      </w:pPr>
    </w:p>
    <w:p w14:paraId="38A73805" w14:textId="46D591B0" w:rsidR="00730B2C" w:rsidRPr="00B90B53" w:rsidRDefault="00730B2C" w:rsidP="00B90B53">
      <w:pPr>
        <w:pStyle w:val="a4"/>
        <w:jc w:val="center"/>
      </w:pPr>
      <w:r>
        <w:rPr>
          <w:noProof/>
        </w:rPr>
        <w:drawing>
          <wp:inline distT="0" distB="0" distL="0" distR="0" wp14:anchorId="2A7E15AF" wp14:editId="14E66966">
            <wp:extent cx="1625206" cy="2224405"/>
            <wp:effectExtent l="0" t="0" r="0" b="444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573" cy="2235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22A962" w14:textId="77777777" w:rsidR="00467A3A" w:rsidRDefault="00467A3A" w:rsidP="00467A3A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14:paraId="5FC8DA49" w14:textId="5CCF06C5" w:rsidR="003E3782" w:rsidRPr="00730B2C" w:rsidRDefault="00A25CE3" w:rsidP="00467A3A">
      <w:pPr>
        <w:spacing w:after="0" w:line="264" w:lineRule="auto"/>
        <w:jc w:val="center"/>
        <w:rPr>
          <w:rFonts w:ascii="Times New Roman" w:hAnsi="Times New Roman" w:cs="Times New Roman"/>
          <w:b/>
          <w:sz w:val="24"/>
        </w:rPr>
      </w:pPr>
      <w:r w:rsidRPr="00730B2C">
        <w:rPr>
          <w:rFonts w:ascii="Times New Roman" w:hAnsi="Times New Roman" w:cs="Times New Roman"/>
          <w:b/>
          <w:sz w:val="24"/>
        </w:rPr>
        <w:t>Д</w:t>
      </w:r>
      <w:r w:rsidR="00730B2C" w:rsidRPr="00730B2C">
        <w:rPr>
          <w:rFonts w:ascii="Times New Roman" w:hAnsi="Times New Roman" w:cs="Times New Roman"/>
          <w:b/>
          <w:sz w:val="24"/>
        </w:rPr>
        <w:t>ЕДРОПАРК</w:t>
      </w:r>
      <w:r w:rsidRPr="00730B2C">
        <w:rPr>
          <w:rFonts w:ascii="Times New Roman" w:hAnsi="Times New Roman" w:cs="Times New Roman"/>
          <w:b/>
          <w:sz w:val="24"/>
        </w:rPr>
        <w:t xml:space="preserve"> </w:t>
      </w:r>
      <w:r w:rsidR="00730B2C" w:rsidRPr="00730B2C">
        <w:rPr>
          <w:rFonts w:ascii="Times New Roman" w:hAnsi="Times New Roman" w:cs="Times New Roman"/>
          <w:b/>
          <w:sz w:val="24"/>
        </w:rPr>
        <w:t>КАК</w:t>
      </w:r>
      <w:r w:rsidRPr="00730B2C">
        <w:rPr>
          <w:rFonts w:ascii="Times New Roman" w:hAnsi="Times New Roman" w:cs="Times New Roman"/>
          <w:b/>
          <w:sz w:val="24"/>
        </w:rPr>
        <w:t xml:space="preserve"> </w:t>
      </w:r>
      <w:r w:rsidR="00730B2C" w:rsidRPr="00730B2C">
        <w:rPr>
          <w:rFonts w:ascii="Times New Roman" w:hAnsi="Times New Roman" w:cs="Times New Roman"/>
          <w:b/>
          <w:sz w:val="24"/>
        </w:rPr>
        <w:t>СТРАТЕГИЧЕСКИЙ РЕСУРС ЭКОЛОГИЧЕСКОГО ВОСПИТ</w:t>
      </w:r>
      <w:r w:rsidR="00730B2C">
        <w:rPr>
          <w:rFonts w:ascii="Times New Roman" w:hAnsi="Times New Roman" w:cs="Times New Roman"/>
          <w:b/>
          <w:sz w:val="24"/>
        </w:rPr>
        <w:t>А</w:t>
      </w:r>
      <w:r w:rsidR="00730B2C" w:rsidRPr="00730B2C">
        <w:rPr>
          <w:rFonts w:ascii="Times New Roman" w:hAnsi="Times New Roman" w:cs="Times New Roman"/>
          <w:b/>
          <w:sz w:val="24"/>
        </w:rPr>
        <w:t>НИЯ</w:t>
      </w:r>
      <w:r w:rsidR="00730B2C" w:rsidRPr="00730B2C">
        <w:rPr>
          <w:rFonts w:ascii="Times New Roman" w:hAnsi="Times New Roman" w:cs="Times New Roman"/>
          <w:b/>
          <w:i/>
          <w:iCs/>
          <w:sz w:val="24"/>
        </w:rPr>
        <w:t xml:space="preserve"> </w:t>
      </w:r>
      <w:r w:rsidR="00730B2C" w:rsidRPr="00730B2C">
        <w:rPr>
          <w:rFonts w:ascii="Times New Roman" w:hAnsi="Times New Roman" w:cs="Times New Roman"/>
          <w:b/>
          <w:sz w:val="24"/>
        </w:rPr>
        <w:t>ОБУЧАЮЩИХСЯ</w:t>
      </w:r>
      <w:r w:rsidR="00730B2C" w:rsidRPr="00730B2C">
        <w:rPr>
          <w:rFonts w:ascii="Times New Roman" w:hAnsi="Times New Roman" w:cs="Times New Roman"/>
          <w:b/>
          <w:i/>
          <w:iCs/>
          <w:sz w:val="24"/>
        </w:rPr>
        <w:t xml:space="preserve"> </w:t>
      </w:r>
      <w:r w:rsidR="00730B2C" w:rsidRPr="00730B2C">
        <w:rPr>
          <w:rFonts w:ascii="Times New Roman" w:hAnsi="Times New Roman" w:cs="Times New Roman"/>
          <w:b/>
          <w:sz w:val="24"/>
        </w:rPr>
        <w:t>НАЧАЛЬН</w:t>
      </w:r>
      <w:r w:rsidR="00730B2C">
        <w:rPr>
          <w:rFonts w:ascii="Times New Roman" w:hAnsi="Times New Roman" w:cs="Times New Roman"/>
          <w:b/>
          <w:sz w:val="24"/>
        </w:rPr>
        <w:t>ОЙ ШКОЛЫ</w:t>
      </w:r>
    </w:p>
    <w:p w14:paraId="160AA14F" w14:textId="77777777" w:rsidR="00730B2C" w:rsidRPr="00467A3A" w:rsidRDefault="00730B2C" w:rsidP="00467A3A">
      <w:pPr>
        <w:spacing w:after="0" w:line="264" w:lineRule="auto"/>
        <w:jc w:val="center"/>
        <w:rPr>
          <w:rFonts w:ascii="Times New Roman" w:hAnsi="Times New Roman" w:cs="Times New Roman"/>
          <w:b/>
          <w:sz w:val="24"/>
        </w:rPr>
      </w:pPr>
    </w:p>
    <w:p w14:paraId="5F349C9B" w14:textId="0959FEE6" w:rsidR="00B90B53" w:rsidRPr="00151208" w:rsidRDefault="00B90B53" w:rsidP="00B90B53">
      <w:pPr>
        <w:spacing w:after="0" w:line="264" w:lineRule="auto"/>
        <w:ind w:firstLine="709"/>
        <w:jc w:val="center"/>
        <w:rPr>
          <w:rFonts w:ascii="Times New Roman" w:hAnsi="Times New Roman" w:cs="Times New Roman"/>
          <w:bCs/>
        </w:rPr>
      </w:pPr>
      <w:r w:rsidRPr="00151208">
        <w:rPr>
          <w:rFonts w:ascii="Times New Roman" w:hAnsi="Times New Roman" w:cs="Times New Roman"/>
          <w:bCs/>
        </w:rPr>
        <w:t>Полосина Елена Юрьевна</w:t>
      </w:r>
      <w:r w:rsidR="00730B2C" w:rsidRPr="00151208">
        <w:rPr>
          <w:rFonts w:ascii="Times New Roman" w:hAnsi="Times New Roman" w:cs="Times New Roman"/>
          <w:bCs/>
        </w:rPr>
        <w:t>,</w:t>
      </w:r>
    </w:p>
    <w:p w14:paraId="5F585423" w14:textId="698C570F" w:rsidR="00B90B53" w:rsidRPr="004E3860" w:rsidRDefault="00B90B53" w:rsidP="00B90B53">
      <w:pPr>
        <w:tabs>
          <w:tab w:val="left" w:pos="750"/>
          <w:tab w:val="right" w:pos="9638"/>
        </w:tabs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            </w:t>
      </w:r>
      <w:r w:rsidRPr="004E3860">
        <w:rPr>
          <w:rFonts w:ascii="Times New Roman" w:eastAsia="Times New Roman" w:hAnsi="Times New Roman" w:cs="Times New Roman"/>
          <w:bCs/>
          <w:kern w:val="36"/>
          <w:lang w:eastAsia="ru-RU"/>
        </w:rPr>
        <w:t>учитель начальных классов</w:t>
      </w:r>
    </w:p>
    <w:p w14:paraId="5AA0B833" w14:textId="1313E177" w:rsidR="00B90B53" w:rsidRDefault="00B90B53" w:rsidP="00B90B53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          </w:t>
      </w:r>
      <w:r w:rsidRPr="004E3860">
        <w:rPr>
          <w:rFonts w:ascii="Times New Roman" w:eastAsia="Times New Roman" w:hAnsi="Times New Roman" w:cs="Times New Roman"/>
          <w:bCs/>
          <w:kern w:val="36"/>
          <w:lang w:eastAsia="ru-RU"/>
        </w:rPr>
        <w:t>МБОУ лицей с. Долгоруково Долгоруковского района Липецкой области</w:t>
      </w:r>
    </w:p>
    <w:p w14:paraId="376AF983" w14:textId="7DDD115A" w:rsidR="00467A3A" w:rsidRDefault="00B90B53" w:rsidP="00B90B53">
      <w:pPr>
        <w:spacing w:after="0" w:line="264" w:lineRule="auto"/>
        <w:ind w:firstLine="709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э</w:t>
      </w:r>
      <w:r w:rsidR="00560365">
        <w:rPr>
          <w:rFonts w:ascii="Times New Roman" w:hAnsi="Times New Roman" w:cs="Times New Roman"/>
          <w:sz w:val="24"/>
        </w:rPr>
        <w:t xml:space="preserve">лектронная почта: </w:t>
      </w:r>
      <w:hyperlink r:id="rId6" w:history="1">
        <w:r w:rsidR="00560365" w:rsidRPr="001B7616">
          <w:rPr>
            <w:rStyle w:val="a5"/>
            <w:rFonts w:ascii="Times New Roman" w:hAnsi="Times New Roman" w:cs="Times New Roman"/>
            <w:sz w:val="24"/>
            <w:lang w:val="en-US"/>
          </w:rPr>
          <w:t>elena</w:t>
        </w:r>
        <w:r w:rsidR="00560365" w:rsidRPr="001B7616">
          <w:rPr>
            <w:rStyle w:val="a5"/>
            <w:rFonts w:ascii="Times New Roman" w:hAnsi="Times New Roman" w:cs="Times New Roman"/>
            <w:sz w:val="24"/>
          </w:rPr>
          <w:t>.</w:t>
        </w:r>
        <w:r w:rsidR="00560365" w:rsidRPr="001B7616">
          <w:rPr>
            <w:rStyle w:val="a5"/>
            <w:rFonts w:ascii="Times New Roman" w:hAnsi="Times New Roman" w:cs="Times New Roman"/>
            <w:sz w:val="24"/>
            <w:lang w:val="en-US"/>
          </w:rPr>
          <w:t>polosina</w:t>
        </w:r>
        <w:r w:rsidR="00560365" w:rsidRPr="001B7616">
          <w:rPr>
            <w:rStyle w:val="a5"/>
            <w:rFonts w:ascii="Times New Roman" w:hAnsi="Times New Roman" w:cs="Times New Roman"/>
            <w:sz w:val="24"/>
          </w:rPr>
          <w:t>.91@</w:t>
        </w:r>
        <w:r w:rsidR="00560365" w:rsidRPr="001B7616">
          <w:rPr>
            <w:rStyle w:val="a5"/>
            <w:rFonts w:ascii="Times New Roman" w:hAnsi="Times New Roman" w:cs="Times New Roman"/>
            <w:sz w:val="24"/>
            <w:lang w:val="en-US"/>
          </w:rPr>
          <w:t>mail</w:t>
        </w:r>
        <w:r w:rsidR="00560365" w:rsidRPr="001B7616">
          <w:rPr>
            <w:rStyle w:val="a5"/>
            <w:rFonts w:ascii="Times New Roman" w:hAnsi="Times New Roman" w:cs="Times New Roman"/>
            <w:sz w:val="24"/>
          </w:rPr>
          <w:t>.</w:t>
        </w:r>
        <w:r w:rsidR="00560365" w:rsidRPr="001B7616">
          <w:rPr>
            <w:rStyle w:val="a5"/>
            <w:rFonts w:ascii="Times New Roman" w:hAnsi="Times New Roman" w:cs="Times New Roman"/>
            <w:sz w:val="24"/>
            <w:lang w:val="en-US"/>
          </w:rPr>
          <w:t>ru</w:t>
        </w:r>
      </w:hyperlink>
    </w:p>
    <w:p w14:paraId="73DF8E63" w14:textId="77777777" w:rsidR="00560365" w:rsidRPr="00560365" w:rsidRDefault="00560365" w:rsidP="00467A3A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14:paraId="1DF2EC03" w14:textId="49D1E90D" w:rsidR="00467A3A" w:rsidRPr="00FD7CDB" w:rsidRDefault="00730B2C" w:rsidP="00467A3A">
      <w:pPr>
        <w:spacing w:after="0" w:line="264" w:lineRule="auto"/>
        <w:ind w:firstLine="709"/>
        <w:jc w:val="both"/>
        <w:rPr>
          <w:rFonts w:ascii="Times New Roman" w:hAnsi="Times New Roman" w:cs="Times New Roman"/>
          <w:i/>
        </w:rPr>
      </w:pPr>
      <w:r w:rsidRPr="00730B2C">
        <w:rPr>
          <w:rFonts w:ascii="Times New Roman" w:hAnsi="Times New Roman" w:cs="Times New Roman"/>
          <w:b/>
          <w:bCs/>
          <w:i/>
        </w:rPr>
        <w:t>Аннотация:</w:t>
      </w:r>
      <w:r>
        <w:rPr>
          <w:rFonts w:ascii="Times New Roman" w:hAnsi="Times New Roman" w:cs="Times New Roman"/>
          <w:i/>
        </w:rPr>
        <w:t xml:space="preserve"> </w:t>
      </w:r>
      <w:r w:rsidR="00FD7CDB" w:rsidRPr="00FD7CDB">
        <w:rPr>
          <w:rFonts w:ascii="Times New Roman" w:hAnsi="Times New Roman" w:cs="Times New Roman"/>
          <w:i/>
        </w:rPr>
        <w:t>В статье</w:t>
      </w:r>
      <w:r w:rsidR="006E58DE">
        <w:rPr>
          <w:rFonts w:ascii="Times New Roman" w:hAnsi="Times New Roman" w:cs="Times New Roman"/>
          <w:i/>
        </w:rPr>
        <w:t xml:space="preserve"> </w:t>
      </w:r>
      <w:r w:rsidR="006E58DE" w:rsidRPr="006E58DE">
        <w:rPr>
          <w:rFonts w:ascii="Times New Roman" w:hAnsi="Times New Roman" w:cs="Times New Roman"/>
          <w:i/>
        </w:rPr>
        <w:t>рассматривается потенциал школьного дендрологического парка как стратегического ресурса экологического воспитани</w:t>
      </w:r>
      <w:r w:rsidR="00AF76E0">
        <w:rPr>
          <w:rFonts w:ascii="Times New Roman" w:hAnsi="Times New Roman" w:cs="Times New Roman"/>
          <w:i/>
        </w:rPr>
        <w:t>я обучающихся начальных классов</w:t>
      </w:r>
      <w:r w:rsidR="006E58DE">
        <w:rPr>
          <w:rFonts w:ascii="Times New Roman" w:hAnsi="Times New Roman" w:cs="Times New Roman"/>
          <w:i/>
        </w:rPr>
        <w:t>. В</w:t>
      </w:r>
      <w:r w:rsidR="006E58DE" w:rsidRPr="006E58DE">
        <w:rPr>
          <w:rFonts w:ascii="Times New Roman" w:hAnsi="Times New Roman" w:cs="Times New Roman"/>
          <w:i/>
        </w:rPr>
        <w:t xml:space="preserve"> условиях глобального экологического кризиса традиционные методы экологического воспитания требуют переосмысления</w:t>
      </w:r>
      <w:r w:rsidR="006E58DE">
        <w:rPr>
          <w:rFonts w:ascii="Times New Roman" w:hAnsi="Times New Roman" w:cs="Times New Roman"/>
          <w:i/>
        </w:rPr>
        <w:t>, и в такой ситуации де</w:t>
      </w:r>
      <w:r w:rsidR="006E58DE" w:rsidRPr="006E58DE">
        <w:rPr>
          <w:rFonts w:ascii="Times New Roman" w:hAnsi="Times New Roman" w:cs="Times New Roman"/>
          <w:i/>
        </w:rPr>
        <w:t>ндропарк представляет собой уникальную образовательную среду, позволяющую преобразовать</w:t>
      </w:r>
      <w:r w:rsidR="00AF76E0">
        <w:rPr>
          <w:rFonts w:ascii="Times New Roman" w:hAnsi="Times New Roman" w:cs="Times New Roman"/>
          <w:i/>
        </w:rPr>
        <w:t xml:space="preserve"> теоретические</w:t>
      </w:r>
      <w:r w:rsidR="006E58DE" w:rsidRPr="006E58DE">
        <w:rPr>
          <w:rFonts w:ascii="Times New Roman" w:hAnsi="Times New Roman" w:cs="Times New Roman"/>
          <w:i/>
        </w:rPr>
        <w:t xml:space="preserve"> </w:t>
      </w:r>
      <w:r w:rsidR="006E58DE">
        <w:rPr>
          <w:rFonts w:ascii="Times New Roman" w:hAnsi="Times New Roman" w:cs="Times New Roman"/>
          <w:i/>
        </w:rPr>
        <w:t>з</w:t>
      </w:r>
      <w:r w:rsidR="006E58DE" w:rsidRPr="006E58DE">
        <w:rPr>
          <w:rFonts w:ascii="Times New Roman" w:hAnsi="Times New Roman" w:cs="Times New Roman"/>
          <w:i/>
        </w:rPr>
        <w:t>нания в личностн</w:t>
      </w:r>
      <w:r>
        <w:rPr>
          <w:rFonts w:ascii="Times New Roman" w:hAnsi="Times New Roman" w:cs="Times New Roman"/>
          <w:i/>
        </w:rPr>
        <w:t xml:space="preserve">ый </w:t>
      </w:r>
      <w:r w:rsidR="006E58DE" w:rsidRPr="006E58DE">
        <w:rPr>
          <w:rFonts w:ascii="Times New Roman" w:hAnsi="Times New Roman" w:cs="Times New Roman"/>
          <w:i/>
        </w:rPr>
        <w:t>опыт через непосредственное взаимодействие</w:t>
      </w:r>
      <w:r w:rsidR="006E58DE">
        <w:rPr>
          <w:rFonts w:ascii="Times New Roman" w:hAnsi="Times New Roman" w:cs="Times New Roman"/>
          <w:i/>
        </w:rPr>
        <w:t xml:space="preserve"> обучающихся </w:t>
      </w:r>
      <w:r w:rsidR="006E58DE" w:rsidRPr="006E58DE">
        <w:rPr>
          <w:rFonts w:ascii="Times New Roman" w:hAnsi="Times New Roman" w:cs="Times New Roman"/>
          <w:i/>
        </w:rPr>
        <w:t>с природой.</w:t>
      </w:r>
    </w:p>
    <w:p w14:paraId="601537BB" w14:textId="5AE58ACF" w:rsidR="00467A3A" w:rsidRDefault="00FD7CDB" w:rsidP="004C6181">
      <w:pPr>
        <w:spacing w:after="0" w:line="264" w:lineRule="auto"/>
        <w:ind w:firstLine="709"/>
        <w:jc w:val="both"/>
        <w:rPr>
          <w:rFonts w:ascii="Times New Roman" w:hAnsi="Times New Roman" w:cs="Times New Roman"/>
          <w:i/>
        </w:rPr>
      </w:pPr>
      <w:r w:rsidRPr="00FD7CDB">
        <w:rPr>
          <w:rFonts w:ascii="Times New Roman" w:hAnsi="Times New Roman" w:cs="Times New Roman"/>
          <w:b/>
          <w:i/>
        </w:rPr>
        <w:t>Ключевые слова:</w:t>
      </w:r>
      <w:r w:rsidR="003E76B9" w:rsidRPr="003E76B9">
        <w:rPr>
          <w:rFonts w:ascii="Times New Roman" w:hAnsi="Times New Roman" w:cs="Times New Roman"/>
          <w:i/>
        </w:rPr>
        <w:t xml:space="preserve"> экологическое воспитание</w:t>
      </w:r>
      <w:r w:rsidR="00730B2C">
        <w:rPr>
          <w:rFonts w:ascii="Times New Roman" w:hAnsi="Times New Roman" w:cs="Times New Roman"/>
          <w:i/>
        </w:rPr>
        <w:t xml:space="preserve">; </w:t>
      </w:r>
      <w:r w:rsidR="003E76B9" w:rsidRPr="003E76B9">
        <w:rPr>
          <w:rFonts w:ascii="Times New Roman" w:hAnsi="Times New Roman" w:cs="Times New Roman"/>
          <w:i/>
        </w:rPr>
        <w:t>начальная школа</w:t>
      </w:r>
      <w:r w:rsidR="00730B2C">
        <w:rPr>
          <w:rFonts w:ascii="Times New Roman" w:hAnsi="Times New Roman" w:cs="Times New Roman"/>
          <w:i/>
        </w:rPr>
        <w:t>;</w:t>
      </w:r>
      <w:r w:rsidR="003E76B9" w:rsidRPr="003E76B9">
        <w:rPr>
          <w:rFonts w:ascii="Times New Roman" w:hAnsi="Times New Roman" w:cs="Times New Roman"/>
          <w:i/>
        </w:rPr>
        <w:t xml:space="preserve"> дендрологический парк</w:t>
      </w:r>
      <w:r w:rsidR="00730B2C">
        <w:rPr>
          <w:rFonts w:ascii="Times New Roman" w:hAnsi="Times New Roman" w:cs="Times New Roman"/>
          <w:i/>
        </w:rPr>
        <w:t xml:space="preserve">; </w:t>
      </w:r>
      <w:r w:rsidR="003E76B9" w:rsidRPr="003E76B9">
        <w:rPr>
          <w:rFonts w:ascii="Times New Roman" w:hAnsi="Times New Roman" w:cs="Times New Roman"/>
          <w:i/>
        </w:rPr>
        <w:t>учебная деятельность</w:t>
      </w:r>
      <w:r w:rsidR="00730B2C">
        <w:rPr>
          <w:rFonts w:ascii="Times New Roman" w:hAnsi="Times New Roman" w:cs="Times New Roman"/>
          <w:i/>
        </w:rPr>
        <w:t>;</w:t>
      </w:r>
      <w:r w:rsidR="003E76B9" w:rsidRPr="003E76B9">
        <w:rPr>
          <w:rFonts w:ascii="Times New Roman" w:hAnsi="Times New Roman" w:cs="Times New Roman"/>
          <w:i/>
        </w:rPr>
        <w:t xml:space="preserve"> внеурочная деятельность</w:t>
      </w:r>
      <w:r w:rsidR="00730B2C">
        <w:rPr>
          <w:rFonts w:ascii="Times New Roman" w:hAnsi="Times New Roman" w:cs="Times New Roman"/>
          <w:i/>
        </w:rPr>
        <w:t>;</w:t>
      </w:r>
      <w:r w:rsidR="003E76B9" w:rsidRPr="003E76B9">
        <w:rPr>
          <w:rFonts w:ascii="Times New Roman" w:hAnsi="Times New Roman" w:cs="Times New Roman"/>
          <w:i/>
        </w:rPr>
        <w:t xml:space="preserve"> экологическая культура.</w:t>
      </w:r>
    </w:p>
    <w:p w14:paraId="4E2FD81A" w14:textId="77777777" w:rsidR="00560365" w:rsidRPr="004C6181" w:rsidRDefault="00560365" w:rsidP="004C6181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i/>
        </w:rPr>
      </w:pPr>
    </w:p>
    <w:p w14:paraId="2907E75D" w14:textId="77777777" w:rsidR="00467A3A" w:rsidRDefault="002B7DA8" w:rsidP="002B7DA8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2B7DA8">
        <w:rPr>
          <w:rFonts w:ascii="Times New Roman" w:hAnsi="Times New Roman" w:cs="Times New Roman"/>
        </w:rPr>
        <w:t xml:space="preserve">Современная образовательная политика все чаще обращается к вопросам формирования экологической культуры подрастающего поколения, что обусловлено обострением глобальных экологических проблем. </w:t>
      </w:r>
      <w:r w:rsidR="00BB1C84" w:rsidRPr="00BB1C84">
        <w:rPr>
          <w:rFonts w:ascii="Times New Roman" w:hAnsi="Times New Roman" w:cs="Times New Roman"/>
        </w:rPr>
        <w:t xml:space="preserve">Как </w:t>
      </w:r>
      <w:r w:rsidR="00BB1C84">
        <w:rPr>
          <w:rFonts w:ascii="Times New Roman" w:hAnsi="Times New Roman" w:cs="Times New Roman"/>
        </w:rPr>
        <w:t xml:space="preserve">справедливо </w:t>
      </w:r>
      <w:r w:rsidR="00BB1C84" w:rsidRPr="00BB1C84">
        <w:rPr>
          <w:rFonts w:ascii="Times New Roman" w:hAnsi="Times New Roman" w:cs="Times New Roman"/>
        </w:rPr>
        <w:t xml:space="preserve">отмечается в </w:t>
      </w:r>
      <w:r w:rsidR="00BB1C84">
        <w:rPr>
          <w:rFonts w:ascii="Times New Roman" w:hAnsi="Times New Roman" w:cs="Times New Roman"/>
        </w:rPr>
        <w:t xml:space="preserve">психолого-педагогических </w:t>
      </w:r>
      <w:r w:rsidR="00BB1C84" w:rsidRPr="00BB1C84">
        <w:rPr>
          <w:rFonts w:ascii="Times New Roman" w:hAnsi="Times New Roman" w:cs="Times New Roman"/>
        </w:rPr>
        <w:t>исследованиях</w:t>
      </w:r>
      <w:r w:rsidR="00BB1C84">
        <w:rPr>
          <w:rFonts w:ascii="Times New Roman" w:hAnsi="Times New Roman" w:cs="Times New Roman"/>
        </w:rPr>
        <w:t xml:space="preserve"> последних лет, </w:t>
      </w:r>
      <w:r w:rsidR="00BB1C84" w:rsidRPr="00BB1C84">
        <w:rPr>
          <w:rFonts w:ascii="Times New Roman" w:hAnsi="Times New Roman" w:cs="Times New Roman"/>
        </w:rPr>
        <w:t>в настоящее время в мире сложился глобальный экологический кризис, решение которого возлагается на молодое поколение страны и мира в целом</w:t>
      </w:r>
      <w:r w:rsidR="00BB1C84">
        <w:rPr>
          <w:rFonts w:ascii="Times New Roman" w:hAnsi="Times New Roman" w:cs="Times New Roman"/>
        </w:rPr>
        <w:t xml:space="preserve"> </w:t>
      </w:r>
      <w:r w:rsidR="00BB1C84" w:rsidRPr="00BB1C84">
        <w:rPr>
          <w:rFonts w:ascii="Times New Roman" w:hAnsi="Times New Roman" w:cs="Times New Roman"/>
        </w:rPr>
        <w:t>[</w:t>
      </w:r>
      <w:r w:rsidR="009007DB">
        <w:rPr>
          <w:rFonts w:ascii="Times New Roman" w:hAnsi="Times New Roman" w:cs="Times New Roman"/>
        </w:rPr>
        <w:t>2</w:t>
      </w:r>
      <w:r w:rsidR="00BB1C84">
        <w:rPr>
          <w:rFonts w:ascii="Times New Roman" w:hAnsi="Times New Roman" w:cs="Times New Roman"/>
        </w:rPr>
        <w:t>, с. 24</w:t>
      </w:r>
      <w:r w:rsidR="00BB1C84" w:rsidRPr="00BB1C84">
        <w:rPr>
          <w:rFonts w:ascii="Times New Roman" w:hAnsi="Times New Roman" w:cs="Times New Roman"/>
        </w:rPr>
        <w:t>]</w:t>
      </w:r>
      <w:r w:rsidR="00BB1C84">
        <w:rPr>
          <w:rFonts w:ascii="Times New Roman" w:hAnsi="Times New Roman" w:cs="Times New Roman"/>
        </w:rPr>
        <w:t>.</w:t>
      </w:r>
      <w:r w:rsidRPr="002B7DA8">
        <w:rPr>
          <w:rFonts w:ascii="Times New Roman" w:hAnsi="Times New Roman" w:cs="Times New Roman"/>
        </w:rPr>
        <w:t xml:space="preserve"> В </w:t>
      </w:r>
      <w:r>
        <w:rPr>
          <w:rFonts w:ascii="Times New Roman" w:hAnsi="Times New Roman" w:cs="Times New Roman"/>
        </w:rPr>
        <w:t>таких</w:t>
      </w:r>
      <w:r w:rsidRPr="002B7DA8">
        <w:rPr>
          <w:rFonts w:ascii="Times New Roman" w:hAnsi="Times New Roman" w:cs="Times New Roman"/>
        </w:rPr>
        <w:t xml:space="preserve"> условиях начальная школа, являясь фундаментом всего послед</w:t>
      </w:r>
      <w:r>
        <w:rPr>
          <w:rFonts w:ascii="Times New Roman" w:hAnsi="Times New Roman" w:cs="Times New Roman"/>
        </w:rPr>
        <w:t xml:space="preserve">ующего обучения, призвана создать фундамент </w:t>
      </w:r>
      <w:r w:rsidRPr="002B7DA8">
        <w:rPr>
          <w:rFonts w:ascii="Times New Roman" w:hAnsi="Times New Roman" w:cs="Times New Roman"/>
        </w:rPr>
        <w:t>для систематического и целенаправленного экологического воспитания</w:t>
      </w:r>
      <w:r>
        <w:rPr>
          <w:rFonts w:ascii="Times New Roman" w:hAnsi="Times New Roman" w:cs="Times New Roman"/>
        </w:rPr>
        <w:t xml:space="preserve"> молодежи</w:t>
      </w:r>
      <w:r w:rsidRPr="002B7DA8">
        <w:rPr>
          <w:rFonts w:ascii="Times New Roman" w:hAnsi="Times New Roman" w:cs="Times New Roman"/>
        </w:rPr>
        <w:t>.</w:t>
      </w:r>
    </w:p>
    <w:p w14:paraId="2F4399E0" w14:textId="6193BE18" w:rsidR="00467A3A" w:rsidRPr="00BB1C84" w:rsidRDefault="005F25F3" w:rsidP="00467A3A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25F3">
        <w:rPr>
          <w:rFonts w:ascii="Times New Roman" w:hAnsi="Times New Roman" w:cs="Times New Roman"/>
        </w:rPr>
        <w:t xml:space="preserve">Педагогическая практика показывает: современные дети особенно остро воспринимают экологические проблемы, и важнейшая задача </w:t>
      </w:r>
      <w:r>
        <w:rPr>
          <w:rFonts w:ascii="Times New Roman" w:hAnsi="Times New Roman" w:cs="Times New Roman"/>
        </w:rPr>
        <w:t>учителя –</w:t>
      </w:r>
      <w:r w:rsidRPr="005F25F3">
        <w:rPr>
          <w:rFonts w:ascii="Times New Roman" w:hAnsi="Times New Roman" w:cs="Times New Roman"/>
        </w:rPr>
        <w:t xml:space="preserve"> не просто дать им знания, а пробудить в их сердцах искреннюю любовь к природе и желание ее защищать.</w:t>
      </w:r>
      <w:r>
        <w:rPr>
          <w:rFonts w:ascii="Times New Roman" w:hAnsi="Times New Roman" w:cs="Times New Roman"/>
        </w:rPr>
        <w:t xml:space="preserve"> </w:t>
      </w:r>
      <w:r w:rsidR="007E7C05" w:rsidRPr="007E7C05">
        <w:rPr>
          <w:rFonts w:ascii="Times New Roman" w:hAnsi="Times New Roman" w:cs="Times New Roman"/>
        </w:rPr>
        <w:t>Это требует пересмотра традиционных подходов и поиска инновационных, эффективных ресурсов</w:t>
      </w:r>
      <w:r w:rsidR="00EB18D0">
        <w:rPr>
          <w:rFonts w:ascii="Times New Roman" w:hAnsi="Times New Roman" w:cs="Times New Roman"/>
        </w:rPr>
        <w:t>.</w:t>
      </w:r>
      <w:r w:rsidR="007E7C05" w:rsidRPr="007E7C05">
        <w:rPr>
          <w:rFonts w:ascii="Times New Roman" w:hAnsi="Times New Roman" w:cs="Times New Roman"/>
        </w:rPr>
        <w:t xml:space="preserve"> Таким стратегическим ресурсом, обладающим значительным педагогическим потенциалом, может выступать школьный дендрологический парк. Его уникальность заключается в создании целостной природной среды в непосредственной доступности для ребенка, что позволяет органично интегрировать экологическое воспитание в учебный процесс, внеурочную деятельность и частично затронуть </w:t>
      </w:r>
      <w:r w:rsidR="007E7C05">
        <w:rPr>
          <w:rFonts w:ascii="Times New Roman" w:hAnsi="Times New Roman" w:cs="Times New Roman"/>
        </w:rPr>
        <w:t xml:space="preserve">даже </w:t>
      </w:r>
      <w:r w:rsidR="007E7C05" w:rsidRPr="007E7C05">
        <w:rPr>
          <w:rFonts w:ascii="Times New Roman" w:hAnsi="Times New Roman" w:cs="Times New Roman"/>
        </w:rPr>
        <w:t>семейное воспитание, формируя у младших школьников не только знания, но и устойчивые ценностные ориентации и практические навыки.</w:t>
      </w:r>
    </w:p>
    <w:p w14:paraId="4F72FDF7" w14:textId="77777777" w:rsidR="007E7C05" w:rsidRDefault="007E7C05" w:rsidP="00EA1AB9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7E7C05">
        <w:rPr>
          <w:rFonts w:ascii="Times New Roman" w:hAnsi="Times New Roman" w:cs="Times New Roman"/>
        </w:rPr>
        <w:lastRenderedPageBreak/>
        <w:t xml:space="preserve">Целью экологического воспитания в школе является формирование у </w:t>
      </w:r>
      <w:r>
        <w:rPr>
          <w:rFonts w:ascii="Times New Roman" w:hAnsi="Times New Roman" w:cs="Times New Roman"/>
        </w:rPr>
        <w:t>обучающихся</w:t>
      </w:r>
      <w:r w:rsidRPr="007E7C05">
        <w:rPr>
          <w:rFonts w:ascii="Times New Roman" w:hAnsi="Times New Roman" w:cs="Times New Roman"/>
        </w:rPr>
        <w:t xml:space="preserve"> осознанного и ответственног</w:t>
      </w:r>
      <w:r>
        <w:rPr>
          <w:rFonts w:ascii="Times New Roman" w:hAnsi="Times New Roman" w:cs="Times New Roman"/>
        </w:rPr>
        <w:t>о отношения к природе, понимания</w:t>
      </w:r>
      <w:r w:rsidRPr="007E7C05">
        <w:rPr>
          <w:rFonts w:ascii="Times New Roman" w:hAnsi="Times New Roman" w:cs="Times New Roman"/>
        </w:rPr>
        <w:t xml:space="preserve"> необходимости ее сохранения и защиты, а также приобретение практических навыков и умений, позволяющих жить в гармонии с природой и минимизировать негативное воздействие</w:t>
      </w:r>
      <w:r>
        <w:rPr>
          <w:rFonts w:ascii="Times New Roman" w:hAnsi="Times New Roman" w:cs="Times New Roman"/>
        </w:rPr>
        <w:t xml:space="preserve"> человечества на экологию </w:t>
      </w:r>
      <w:r w:rsidRPr="007E7C05">
        <w:rPr>
          <w:rFonts w:ascii="Times New Roman" w:hAnsi="Times New Roman" w:cs="Times New Roman"/>
        </w:rPr>
        <w:t>[</w:t>
      </w:r>
      <w:r w:rsidR="009007DB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, с. 288</w:t>
      </w:r>
      <w:r w:rsidRPr="007E7C05"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. </w:t>
      </w:r>
      <w:r w:rsidRPr="007E7C05">
        <w:rPr>
          <w:rFonts w:ascii="Times New Roman" w:hAnsi="Times New Roman" w:cs="Times New Roman"/>
        </w:rPr>
        <w:t>Реализации данной цели способствует системное использование ресурсов дендроп</w:t>
      </w:r>
      <w:r>
        <w:rPr>
          <w:rFonts w:ascii="Times New Roman" w:hAnsi="Times New Roman" w:cs="Times New Roman"/>
        </w:rPr>
        <w:t>арка в образовательном процессе.</w:t>
      </w:r>
    </w:p>
    <w:p w14:paraId="0985D389" w14:textId="77777777" w:rsidR="005F25F3" w:rsidRDefault="005F25F3" w:rsidP="00EA1AB9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25F3">
        <w:rPr>
          <w:rFonts w:ascii="Times New Roman" w:hAnsi="Times New Roman" w:cs="Times New Roman"/>
        </w:rPr>
        <w:t>Опыт работы с младшими школьниками убедительно доказывает: традиционные методы обучения уже не могут в полной мере удовлетворить природную любознательность детей. Современным ребятам нужно не просто слушать рассказы о природе, а видеть, трогать, исследовать. Их глаза загораются, когда они могут сами посадить дерево, проследить за его ростом, наблюдать, как на их глазах распускаются почки. Именно таким живым, практико-ориентированным ресурсом и становится школьный дендрологический парк.</w:t>
      </w:r>
    </w:p>
    <w:p w14:paraId="6E10EA56" w14:textId="77777777" w:rsidR="00D15B02" w:rsidRDefault="00EA1AB9" w:rsidP="00EA1AB9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EA1AB9">
        <w:rPr>
          <w:rFonts w:ascii="Times New Roman" w:hAnsi="Times New Roman" w:cs="Times New Roman"/>
        </w:rPr>
        <w:t xml:space="preserve">В рамках учебной деятельности дендропарк выступает как естественная образовательная среда, расширяющая возможности </w:t>
      </w:r>
      <w:r>
        <w:rPr>
          <w:rFonts w:ascii="Times New Roman" w:hAnsi="Times New Roman" w:cs="Times New Roman"/>
        </w:rPr>
        <w:t xml:space="preserve">в первую очередь </w:t>
      </w:r>
      <w:r w:rsidRPr="00EA1AB9">
        <w:rPr>
          <w:rFonts w:ascii="Times New Roman" w:hAnsi="Times New Roman" w:cs="Times New Roman"/>
        </w:rPr>
        <w:t xml:space="preserve">предмета </w:t>
      </w:r>
      <w:r>
        <w:rPr>
          <w:rFonts w:ascii="Times New Roman" w:hAnsi="Times New Roman" w:cs="Times New Roman"/>
        </w:rPr>
        <w:t>«Окружающий мир»</w:t>
      </w:r>
      <w:r w:rsidR="00D15B02">
        <w:rPr>
          <w:rFonts w:ascii="Times New Roman" w:hAnsi="Times New Roman" w:cs="Times New Roman"/>
        </w:rPr>
        <w:t>.</w:t>
      </w:r>
      <w:r w:rsidR="00D15B02" w:rsidRPr="00D15B02">
        <w:t xml:space="preserve"> </w:t>
      </w:r>
      <w:r w:rsidR="00D15B02">
        <w:rPr>
          <w:rFonts w:ascii="Times New Roman" w:hAnsi="Times New Roman" w:cs="Times New Roman"/>
        </w:rPr>
        <w:t>Н</w:t>
      </w:r>
      <w:r w:rsidR="00D15B02" w:rsidRPr="00D15B02">
        <w:rPr>
          <w:rFonts w:ascii="Times New Roman" w:hAnsi="Times New Roman" w:cs="Times New Roman"/>
        </w:rPr>
        <w:t xml:space="preserve">аибольший воспитательный эффект достигается тогда, когда обучение проходит в естественной среде. Как радостно светятся детские глаза, когда на уроке окружающего мира они могут не просто рассмотреть картинку с осенним лесом в учебнике, а сами становятся исследователями, сравнивая золотистый наряд березы повислой с багрянцем клена остролистного! Как удивляются дети, обнаружив, что хвойные деревья </w:t>
      </w:r>
      <w:r w:rsidR="00D15B02">
        <w:rPr>
          <w:rFonts w:ascii="Times New Roman" w:hAnsi="Times New Roman" w:cs="Times New Roman"/>
        </w:rPr>
        <w:t>–</w:t>
      </w:r>
      <w:r w:rsidR="00D15B02" w:rsidRPr="00D15B02">
        <w:rPr>
          <w:rFonts w:ascii="Times New Roman" w:hAnsi="Times New Roman" w:cs="Times New Roman"/>
        </w:rPr>
        <w:t xml:space="preserve"> пихта Фразера или сосна кедровая </w:t>
      </w:r>
      <w:r w:rsidR="00D15B02">
        <w:rPr>
          <w:rFonts w:ascii="Times New Roman" w:hAnsi="Times New Roman" w:cs="Times New Roman"/>
        </w:rPr>
        <w:t>–</w:t>
      </w:r>
      <w:r w:rsidR="00D15B02" w:rsidRPr="00D15B02">
        <w:rPr>
          <w:rFonts w:ascii="Times New Roman" w:hAnsi="Times New Roman" w:cs="Times New Roman"/>
        </w:rPr>
        <w:t xml:space="preserve"> ведут себя совсем не так, как их лиственные собратья!</w:t>
      </w:r>
    </w:p>
    <w:p w14:paraId="19FACE98" w14:textId="77777777" w:rsidR="00EA1AB9" w:rsidRDefault="00EA1AB9" w:rsidP="00EA1AB9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EA1AB9">
        <w:rPr>
          <w:rFonts w:ascii="Times New Roman" w:hAnsi="Times New Roman" w:cs="Times New Roman"/>
        </w:rPr>
        <w:t>Ведущая деятельность в экологическом воспитании – учебная деятельность, главная функция которой заключается во включении обучающихся в систему общественных отношений, где усваиваются ценности и нормы, лежащие в основе коллективной деятельности</w:t>
      </w:r>
      <w:r w:rsidR="007E7C05" w:rsidRPr="007E7C05">
        <w:rPr>
          <w:rFonts w:ascii="Times New Roman" w:hAnsi="Times New Roman" w:cs="Times New Roman"/>
        </w:rPr>
        <w:t xml:space="preserve"> [</w:t>
      </w:r>
      <w:r w:rsidR="009007DB">
        <w:rPr>
          <w:rFonts w:ascii="Times New Roman" w:hAnsi="Times New Roman" w:cs="Times New Roman"/>
        </w:rPr>
        <w:t>7</w:t>
      </w:r>
      <w:r w:rsidR="007E7C05">
        <w:rPr>
          <w:rFonts w:ascii="Times New Roman" w:hAnsi="Times New Roman" w:cs="Times New Roman"/>
        </w:rPr>
        <w:t>, с. 46</w:t>
      </w:r>
      <w:r w:rsidR="007E7C05" w:rsidRPr="007E7C05"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</w:rPr>
        <w:t>.</w:t>
      </w:r>
      <w:r>
        <w:t xml:space="preserve"> </w:t>
      </w:r>
      <w:r w:rsidR="00AC02EB" w:rsidRPr="00AC02EB">
        <w:rPr>
          <w:rFonts w:ascii="Times New Roman" w:hAnsi="Times New Roman" w:cs="Times New Roman"/>
        </w:rPr>
        <w:t xml:space="preserve">Реализация этой функции достигается через организацию в дендропарке различных форм учебной работы, которые трансформируют абстрактные экологические понятия в личностно значимые знания, что полностью соответствует требованиям </w:t>
      </w:r>
      <w:r w:rsidR="00AC02EB">
        <w:rPr>
          <w:rFonts w:ascii="Times New Roman" w:hAnsi="Times New Roman" w:cs="Times New Roman"/>
        </w:rPr>
        <w:t>обновленного Федерального государственного образовательного</w:t>
      </w:r>
      <w:r w:rsidR="00AC02EB" w:rsidRPr="00AC02EB">
        <w:rPr>
          <w:rFonts w:ascii="Times New Roman" w:hAnsi="Times New Roman" w:cs="Times New Roman"/>
        </w:rPr>
        <w:t xml:space="preserve"> стандарт</w:t>
      </w:r>
      <w:r w:rsidR="00AC02EB">
        <w:rPr>
          <w:rFonts w:ascii="Times New Roman" w:hAnsi="Times New Roman" w:cs="Times New Roman"/>
        </w:rPr>
        <w:t>а</w:t>
      </w:r>
      <w:r w:rsidR="00AC02EB" w:rsidRPr="00AC02EB">
        <w:rPr>
          <w:rFonts w:ascii="Times New Roman" w:hAnsi="Times New Roman" w:cs="Times New Roman"/>
        </w:rPr>
        <w:t xml:space="preserve"> начального общего образовани</w:t>
      </w:r>
      <w:r w:rsidR="00AC02EB">
        <w:rPr>
          <w:rFonts w:ascii="Times New Roman" w:hAnsi="Times New Roman" w:cs="Times New Roman"/>
        </w:rPr>
        <w:t>я</w:t>
      </w:r>
      <w:r w:rsidR="00AC02EB" w:rsidRPr="00AC02EB">
        <w:rPr>
          <w:rFonts w:ascii="Times New Roman" w:hAnsi="Times New Roman" w:cs="Times New Roman"/>
        </w:rPr>
        <w:t xml:space="preserve"> к личностным результатам образования</w:t>
      </w:r>
      <w:r w:rsidR="00AC02EB">
        <w:rPr>
          <w:rFonts w:ascii="Times New Roman" w:hAnsi="Times New Roman" w:cs="Times New Roman"/>
        </w:rPr>
        <w:t xml:space="preserve"> </w:t>
      </w:r>
      <w:r w:rsidR="00AC02EB" w:rsidRPr="00AC02EB">
        <w:rPr>
          <w:rFonts w:ascii="Times New Roman" w:hAnsi="Times New Roman" w:cs="Times New Roman"/>
        </w:rPr>
        <w:t>[</w:t>
      </w:r>
      <w:r w:rsidR="009007DB">
        <w:rPr>
          <w:rFonts w:ascii="Times New Roman" w:hAnsi="Times New Roman" w:cs="Times New Roman"/>
        </w:rPr>
        <w:t>1</w:t>
      </w:r>
      <w:r w:rsidR="00AC02EB" w:rsidRPr="00AC02EB">
        <w:rPr>
          <w:rFonts w:ascii="Times New Roman" w:hAnsi="Times New Roman" w:cs="Times New Roman"/>
        </w:rPr>
        <w:t>].</w:t>
      </w:r>
    </w:p>
    <w:p w14:paraId="45D45FAE" w14:textId="77777777" w:rsidR="00EA1AB9" w:rsidRPr="00EA1AB9" w:rsidRDefault="00EA1AB9" w:rsidP="00EA1AB9">
      <w:pPr>
        <w:spacing w:after="0" w:line="264" w:lineRule="auto"/>
        <w:ind w:firstLine="709"/>
        <w:jc w:val="both"/>
      </w:pPr>
      <w:r>
        <w:rPr>
          <w:rFonts w:ascii="Times New Roman" w:hAnsi="Times New Roman" w:cs="Times New Roman"/>
        </w:rPr>
        <w:t>Так, п</w:t>
      </w:r>
      <w:r w:rsidRPr="00EA1AB9">
        <w:rPr>
          <w:rFonts w:ascii="Times New Roman" w:hAnsi="Times New Roman" w:cs="Times New Roman"/>
        </w:rPr>
        <w:t xml:space="preserve">рактическая направленность уроков окружающего мира в условиях дендропарка позволяет решать одну из ключевых задач экологического воспитания </w:t>
      </w:r>
      <w:r>
        <w:rPr>
          <w:rFonts w:ascii="Times New Roman" w:hAnsi="Times New Roman" w:cs="Times New Roman"/>
        </w:rPr>
        <w:t>–</w:t>
      </w:r>
      <w:r w:rsidRPr="00EA1AB9">
        <w:rPr>
          <w:rFonts w:ascii="Times New Roman" w:hAnsi="Times New Roman" w:cs="Times New Roman"/>
        </w:rPr>
        <w:t xml:space="preserve"> формирование системы устойчивых экологических зн</w:t>
      </w:r>
      <w:r>
        <w:rPr>
          <w:rFonts w:ascii="Times New Roman" w:hAnsi="Times New Roman" w:cs="Times New Roman"/>
        </w:rPr>
        <w:t xml:space="preserve">аний и экологических ценностей </w:t>
      </w:r>
      <w:r w:rsidRPr="00EA1AB9">
        <w:rPr>
          <w:rFonts w:ascii="Times New Roman" w:hAnsi="Times New Roman" w:cs="Times New Roman"/>
        </w:rPr>
        <w:t>[</w:t>
      </w:r>
      <w:r w:rsidR="009007DB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, с. 175</w:t>
      </w:r>
      <w:r w:rsidRPr="00EA1AB9">
        <w:rPr>
          <w:rFonts w:ascii="Times New Roman" w:hAnsi="Times New Roman" w:cs="Times New Roman"/>
        </w:rPr>
        <w:t xml:space="preserve">]. </w:t>
      </w:r>
      <w:r>
        <w:rPr>
          <w:rFonts w:ascii="Times New Roman" w:hAnsi="Times New Roman" w:cs="Times New Roman"/>
        </w:rPr>
        <w:t>На наш взгляд, п</w:t>
      </w:r>
      <w:r w:rsidRPr="00EA1AB9">
        <w:rPr>
          <w:rFonts w:ascii="Times New Roman" w:hAnsi="Times New Roman" w:cs="Times New Roman"/>
        </w:rPr>
        <w:t>ри изучении темы «Осенние изменения в природе» обучающиеся могут проводить непосредственные наблюдения за сезонными метаморфозами у различных видов деревьев и кустарников, фиксируя изменения окраски листвы у березы повислой, клена остролистного и рябины обыкновенной. Сравнительный анализ поведения хвойных (пихта Фразера, сосна кедровая сибирская) и лиственных пород в осенний период способствует формированию представлений о</w:t>
      </w:r>
      <w:r>
        <w:rPr>
          <w:rFonts w:ascii="Times New Roman" w:hAnsi="Times New Roman" w:cs="Times New Roman"/>
        </w:rPr>
        <w:t>б</w:t>
      </w:r>
      <w:r w:rsidRPr="00EA1AB9">
        <w:rPr>
          <w:rFonts w:ascii="Times New Roman" w:hAnsi="Times New Roman" w:cs="Times New Roman"/>
        </w:rPr>
        <w:t xml:space="preserve"> адаптационных механизмах растений.</w:t>
      </w:r>
    </w:p>
    <w:p w14:paraId="7F677478" w14:textId="77777777" w:rsidR="00EA1AB9" w:rsidRDefault="00C0117C" w:rsidP="007E7C0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C0117C">
        <w:rPr>
          <w:rFonts w:ascii="Times New Roman" w:hAnsi="Times New Roman" w:cs="Times New Roman"/>
        </w:rPr>
        <w:t xml:space="preserve">Изучение темы «Разнообразие растений» получает принципиально новое звучание в условиях дендропарка, где представлено </w:t>
      </w:r>
      <w:r>
        <w:rPr>
          <w:rFonts w:ascii="Times New Roman" w:hAnsi="Times New Roman" w:cs="Times New Roman"/>
        </w:rPr>
        <w:t>множество</w:t>
      </w:r>
      <w:r w:rsidRPr="00C0117C">
        <w:rPr>
          <w:rFonts w:ascii="Times New Roman" w:hAnsi="Times New Roman" w:cs="Times New Roman"/>
        </w:rPr>
        <w:t xml:space="preserve"> видов лиственн</w:t>
      </w:r>
      <w:r>
        <w:rPr>
          <w:rFonts w:ascii="Times New Roman" w:hAnsi="Times New Roman" w:cs="Times New Roman"/>
        </w:rPr>
        <w:t xml:space="preserve">ых и хвойных деревьев, а также </w:t>
      </w:r>
      <w:r w:rsidRPr="00C0117C">
        <w:rPr>
          <w:rFonts w:ascii="Times New Roman" w:hAnsi="Times New Roman" w:cs="Times New Roman"/>
        </w:rPr>
        <w:t>цветущих кустарников. Обучающиеся могут не просто ознакомиться с иллюстрациями в учебнике, а провести</w:t>
      </w:r>
      <w:r>
        <w:rPr>
          <w:rFonts w:ascii="Times New Roman" w:hAnsi="Times New Roman" w:cs="Times New Roman"/>
        </w:rPr>
        <w:t>, например,</w:t>
      </w:r>
      <w:r w:rsidRPr="00C0117C">
        <w:rPr>
          <w:rFonts w:ascii="Times New Roman" w:hAnsi="Times New Roman" w:cs="Times New Roman"/>
        </w:rPr>
        <w:t xml:space="preserve"> классификацию растений по самостоятельно разработанным критериям, выделяя жизненные формы, особенности листовых пластинок, специфику коры. Такая деятельность развивает навыки научного наблюдения и систематизации, способствуя формированию целостного представления о растительном мире.</w:t>
      </w:r>
    </w:p>
    <w:p w14:paraId="3EEC0CC4" w14:textId="77777777" w:rsidR="00EA1AB9" w:rsidRDefault="00C0117C" w:rsidP="00C0117C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C0117C">
        <w:rPr>
          <w:rFonts w:ascii="Times New Roman" w:hAnsi="Times New Roman" w:cs="Times New Roman"/>
        </w:rPr>
        <w:t>Интеграция ресурсов дендропарка в учебный процесс по окружающему миру создает условия для реализации краеведческого подхода в образовании</w:t>
      </w:r>
      <w:r>
        <w:rPr>
          <w:rFonts w:ascii="Times New Roman" w:hAnsi="Times New Roman" w:cs="Times New Roman"/>
        </w:rPr>
        <w:t xml:space="preserve"> </w:t>
      </w:r>
      <w:r w:rsidRPr="00C0117C">
        <w:rPr>
          <w:rFonts w:ascii="Times New Roman" w:hAnsi="Times New Roman" w:cs="Times New Roman"/>
        </w:rPr>
        <w:t>[</w:t>
      </w:r>
      <w:r w:rsidR="009007DB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, с. 179</w:t>
      </w:r>
      <w:r w:rsidRPr="00C0117C">
        <w:rPr>
          <w:rFonts w:ascii="Times New Roman" w:hAnsi="Times New Roman" w:cs="Times New Roman"/>
        </w:rPr>
        <w:t>]. Изучение растений, характерных для конкретного региона, их экологических особенностей и хозяйственного значения формирует ценностное отношение к малой родине, понимание ее уникальности и необходимости сохранения биоразнообразия.</w:t>
      </w:r>
    </w:p>
    <w:p w14:paraId="00B287B6" w14:textId="69F4838D" w:rsidR="00467A3A" w:rsidRPr="00BB1C84" w:rsidRDefault="00EA1AB9" w:rsidP="007E7C0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Кроме того, м</w:t>
      </w:r>
      <w:r w:rsidRPr="00EA1AB9">
        <w:rPr>
          <w:rFonts w:ascii="Times New Roman" w:hAnsi="Times New Roman" w:cs="Times New Roman"/>
        </w:rPr>
        <w:t xml:space="preserve">ежпредметный потенциал дендропарка позволяет интегрировать экологическое содержание в различные учебные дисциплины. </w:t>
      </w:r>
      <w:r>
        <w:rPr>
          <w:rFonts w:ascii="Times New Roman" w:hAnsi="Times New Roman" w:cs="Times New Roman"/>
        </w:rPr>
        <w:t>Например, н</w:t>
      </w:r>
      <w:r w:rsidRPr="00EA1AB9">
        <w:rPr>
          <w:rFonts w:ascii="Times New Roman" w:hAnsi="Times New Roman" w:cs="Times New Roman"/>
        </w:rPr>
        <w:t>а уроках русского языка элементы экологического образования могут присутствовать при организации словарной работы, когда лексические единицы, обозначающие природные объекты</w:t>
      </w:r>
      <w:r w:rsidR="00C0117C">
        <w:rPr>
          <w:rFonts w:ascii="Times New Roman" w:hAnsi="Times New Roman" w:cs="Times New Roman"/>
        </w:rPr>
        <w:t xml:space="preserve"> (названия растений, животных и др.)</w:t>
      </w:r>
      <w:r w:rsidRPr="00EA1AB9">
        <w:rPr>
          <w:rFonts w:ascii="Times New Roman" w:hAnsi="Times New Roman" w:cs="Times New Roman"/>
        </w:rPr>
        <w:t xml:space="preserve">, становятся предметом </w:t>
      </w:r>
      <w:proofErr w:type="spellStart"/>
      <w:r w:rsidRPr="00EA1AB9">
        <w:rPr>
          <w:rFonts w:ascii="Times New Roman" w:hAnsi="Times New Roman" w:cs="Times New Roman"/>
        </w:rPr>
        <w:t>лингвоэкологического</w:t>
      </w:r>
      <w:proofErr w:type="spellEnd"/>
      <w:r w:rsidRPr="00EA1AB9">
        <w:rPr>
          <w:rFonts w:ascii="Times New Roman" w:hAnsi="Times New Roman" w:cs="Times New Roman"/>
        </w:rPr>
        <w:t xml:space="preserve"> анализа</w:t>
      </w:r>
      <w:r>
        <w:rPr>
          <w:rFonts w:ascii="Times New Roman" w:hAnsi="Times New Roman" w:cs="Times New Roman"/>
        </w:rPr>
        <w:t xml:space="preserve"> </w:t>
      </w:r>
      <w:r w:rsidRPr="00EA1AB9">
        <w:rPr>
          <w:rFonts w:ascii="Times New Roman" w:hAnsi="Times New Roman" w:cs="Times New Roman"/>
        </w:rPr>
        <w:t>[</w:t>
      </w:r>
      <w:r w:rsidR="009007DB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, с. 46</w:t>
      </w:r>
      <w:r w:rsidRPr="00EA1AB9">
        <w:rPr>
          <w:rFonts w:ascii="Times New Roman" w:hAnsi="Times New Roman" w:cs="Times New Roman"/>
        </w:rPr>
        <w:t>]</w:t>
      </w:r>
      <w:r w:rsidR="00C0117C">
        <w:rPr>
          <w:rFonts w:ascii="Times New Roman" w:hAnsi="Times New Roman" w:cs="Times New Roman"/>
        </w:rPr>
        <w:t xml:space="preserve">: можно предложить ученикам </w:t>
      </w:r>
      <w:r w:rsidR="00E43F67">
        <w:rPr>
          <w:rFonts w:ascii="Times New Roman" w:hAnsi="Times New Roman" w:cs="Times New Roman"/>
        </w:rPr>
        <w:t>с</w:t>
      </w:r>
      <w:r w:rsidR="00C0117C" w:rsidRPr="007E7C05">
        <w:rPr>
          <w:rFonts w:ascii="Times New Roman" w:hAnsi="Times New Roman" w:cs="Times New Roman"/>
        </w:rPr>
        <w:t xml:space="preserve">казать </w:t>
      </w:r>
      <w:r w:rsidR="00C0117C" w:rsidRPr="007E7C05">
        <w:rPr>
          <w:rFonts w:ascii="Times New Roman" w:hAnsi="Times New Roman" w:cs="Times New Roman"/>
        </w:rPr>
        <w:lastRenderedPageBreak/>
        <w:t>вс</w:t>
      </w:r>
      <w:r w:rsidR="00D06587">
        <w:rPr>
          <w:rFonts w:ascii="Times New Roman" w:hAnsi="Times New Roman" w:cs="Times New Roman"/>
        </w:rPr>
        <w:t>е</w:t>
      </w:r>
      <w:r w:rsidR="00C0117C" w:rsidRPr="007E7C05">
        <w:rPr>
          <w:rFonts w:ascii="Times New Roman" w:hAnsi="Times New Roman" w:cs="Times New Roman"/>
        </w:rPr>
        <w:t>, что они знают о том или другом представителе природы, установить природные связи между объектами, обозначенными этими словами</w:t>
      </w:r>
      <w:r w:rsidR="00C0117C">
        <w:rPr>
          <w:rFonts w:ascii="Times New Roman" w:hAnsi="Times New Roman" w:cs="Times New Roman"/>
        </w:rPr>
        <w:t xml:space="preserve">. </w:t>
      </w:r>
      <w:r w:rsidR="007E7C05" w:rsidRPr="007E7C05">
        <w:rPr>
          <w:rFonts w:ascii="Times New Roman" w:hAnsi="Times New Roman" w:cs="Times New Roman"/>
        </w:rPr>
        <w:t>На уроках изобразительного искусства дети могут рисовать пейзажи и натуралистические зарисовки, а на уроках технологии – создавать поделки из природного материала, собранного в парке (например, опавших шишек, листьев, веточек), что развивает не только моторику, но и эстетическое восприятие природы. Большими возможностями для экологического образования и воспитания обладают уроки чтения, в частности при работе с произведе</w:t>
      </w:r>
      <w:r w:rsidR="00C0117C">
        <w:rPr>
          <w:rFonts w:ascii="Times New Roman" w:hAnsi="Times New Roman" w:cs="Times New Roman"/>
        </w:rPr>
        <w:t>ниями писателей-натуралистов Е. И. Чарушина, М. М. Пришвина, В. В. </w:t>
      </w:r>
      <w:r w:rsidR="007E7C05" w:rsidRPr="007E7C05">
        <w:rPr>
          <w:rFonts w:ascii="Times New Roman" w:hAnsi="Times New Roman" w:cs="Times New Roman"/>
        </w:rPr>
        <w:t>Бианки, которые позволяют формировать у учащихся знания об объектах природы, о взаимосвязях в природе и многообразии объектов, мерах, мотивах охраны природы. Чтение рассказа о лесе или животном, проведенное в «зеленом классе» дендропарка, усиливает эмоциональное воздействие и способствует более глубокому усвоению материала.</w:t>
      </w:r>
    </w:p>
    <w:p w14:paraId="5C0CEFB0" w14:textId="3B12368B" w:rsidR="00467A3A" w:rsidRPr="00053748" w:rsidRDefault="00053748" w:rsidP="00053748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053748">
        <w:rPr>
          <w:rFonts w:ascii="Times New Roman" w:hAnsi="Times New Roman" w:cs="Times New Roman"/>
        </w:rPr>
        <w:t>Особую значимость дендропарк приобретает в орга</w:t>
      </w:r>
      <w:r>
        <w:rPr>
          <w:rFonts w:ascii="Times New Roman" w:hAnsi="Times New Roman" w:cs="Times New Roman"/>
        </w:rPr>
        <w:t>низации внеурочной деятельности</w:t>
      </w:r>
      <w:r w:rsidRPr="00053748">
        <w:rPr>
          <w:rFonts w:ascii="Times New Roman" w:hAnsi="Times New Roman" w:cs="Times New Roman"/>
        </w:rPr>
        <w:t>. Вся воспитательная работа планируется и осуществляется на основе личностно-ориентированного и системно-деятельностного подходов [</w:t>
      </w:r>
      <w:r w:rsidR="009007DB">
        <w:rPr>
          <w:rFonts w:ascii="Times New Roman" w:hAnsi="Times New Roman" w:cs="Times New Roman"/>
        </w:rPr>
        <w:t>5</w:t>
      </w:r>
      <w:r w:rsidRPr="00053748">
        <w:rPr>
          <w:rFonts w:ascii="Times New Roman" w:hAnsi="Times New Roman" w:cs="Times New Roman"/>
        </w:rPr>
        <w:t>]. Одной из самых эффективных форм</w:t>
      </w:r>
      <w:r>
        <w:rPr>
          <w:rFonts w:ascii="Times New Roman" w:hAnsi="Times New Roman" w:cs="Times New Roman"/>
        </w:rPr>
        <w:t xml:space="preserve">, на </w:t>
      </w:r>
      <w:r w:rsidR="009C5669">
        <w:rPr>
          <w:rFonts w:ascii="Times New Roman" w:hAnsi="Times New Roman" w:cs="Times New Roman"/>
        </w:rPr>
        <w:t>мой</w:t>
      </w:r>
      <w:r>
        <w:rPr>
          <w:rFonts w:ascii="Times New Roman" w:hAnsi="Times New Roman" w:cs="Times New Roman"/>
        </w:rPr>
        <w:t xml:space="preserve"> взгляд,</w:t>
      </w:r>
      <w:r w:rsidRPr="00053748">
        <w:rPr>
          <w:rFonts w:ascii="Times New Roman" w:hAnsi="Times New Roman" w:cs="Times New Roman"/>
        </w:rPr>
        <w:t xml:space="preserve"> являются экологические экскурсии. В теплое время года их можно проводить</w:t>
      </w:r>
      <w:r>
        <w:rPr>
          <w:rFonts w:ascii="Times New Roman" w:hAnsi="Times New Roman" w:cs="Times New Roman"/>
        </w:rPr>
        <w:t xml:space="preserve"> непосредственно на природе, что</w:t>
      </w:r>
      <w:r w:rsidRPr="00053748">
        <w:rPr>
          <w:rFonts w:ascii="Times New Roman" w:hAnsi="Times New Roman" w:cs="Times New Roman"/>
        </w:rPr>
        <w:t xml:space="preserve"> позволяет наглядно ознакомиться с ее отдельными объектами, принять участие в восстановлении природы – аккуратно удалить сломанные ветки, расчистить территорию от упавших деревьев, убрать мусор, посеять траву, организовать кормушки для </w:t>
      </w:r>
      <w:r>
        <w:rPr>
          <w:rFonts w:ascii="Times New Roman" w:hAnsi="Times New Roman" w:cs="Times New Roman"/>
        </w:rPr>
        <w:t>животных</w:t>
      </w:r>
      <w:r w:rsidR="00E43F67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«</w:t>
      </w:r>
      <w:r w:rsidR="00E43F67">
        <w:rPr>
          <w:rFonts w:ascii="Times New Roman" w:hAnsi="Times New Roman" w:cs="Times New Roman"/>
        </w:rPr>
        <w:t>З</w:t>
      </w:r>
      <w:r>
        <w:rPr>
          <w:rFonts w:ascii="Times New Roman" w:hAnsi="Times New Roman" w:cs="Times New Roman"/>
        </w:rPr>
        <w:t>онирования» дендропарка и н</w:t>
      </w:r>
      <w:r w:rsidRPr="00053748">
        <w:rPr>
          <w:rFonts w:ascii="Times New Roman" w:hAnsi="Times New Roman" w:cs="Times New Roman"/>
        </w:rPr>
        <w:t>аличие</w:t>
      </w:r>
      <w:r>
        <w:rPr>
          <w:rFonts w:ascii="Times New Roman" w:hAnsi="Times New Roman" w:cs="Times New Roman"/>
        </w:rPr>
        <w:t xml:space="preserve"> в нем</w:t>
      </w:r>
      <w:r w:rsidRPr="00053748">
        <w:rPr>
          <w:rFonts w:ascii="Times New Roman" w:hAnsi="Times New Roman" w:cs="Times New Roman"/>
        </w:rPr>
        <w:t xml:space="preserve"> отделов декоративные низкорослые хвойники, хвойные кустарники, лиственные кустарники, хвойные деревья, лиственные деревья, питомник, позволяет проводить тематические экскурсии, посвященные разным группам растений. </w:t>
      </w:r>
      <w:r>
        <w:rPr>
          <w:rFonts w:ascii="Times New Roman" w:hAnsi="Times New Roman" w:cs="Times New Roman"/>
        </w:rPr>
        <w:t>Также э</w:t>
      </w:r>
      <w:r w:rsidRPr="00053748">
        <w:rPr>
          <w:rFonts w:ascii="Times New Roman" w:hAnsi="Times New Roman" w:cs="Times New Roman"/>
        </w:rPr>
        <w:t>кологические экскурсии можно комбинировать с</w:t>
      </w:r>
      <w:r>
        <w:rPr>
          <w:rFonts w:ascii="Times New Roman" w:hAnsi="Times New Roman" w:cs="Times New Roman"/>
        </w:rPr>
        <w:t xml:space="preserve"> различными экологическими играми</w:t>
      </w:r>
      <w:r w:rsidRPr="00053748">
        <w:rPr>
          <w:rFonts w:ascii="Times New Roman" w:hAnsi="Times New Roman" w:cs="Times New Roman"/>
        </w:rPr>
        <w:t>: «Узнай дерево по листу», «Что в корзинку мы берем», «Вершки-корешки» и т.д. [</w:t>
      </w:r>
      <w:r w:rsidR="009007DB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, с. 177</w:t>
      </w:r>
      <w:r w:rsidRPr="00053748"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. </w:t>
      </w:r>
      <w:r w:rsidRPr="00053748">
        <w:rPr>
          <w:rFonts w:ascii="Times New Roman" w:hAnsi="Times New Roman" w:cs="Times New Roman"/>
        </w:rPr>
        <w:t>В ходе экологических игр у школьников формируются представления о роли л</w:t>
      </w:r>
      <w:r>
        <w:rPr>
          <w:rFonts w:ascii="Times New Roman" w:hAnsi="Times New Roman" w:cs="Times New Roman"/>
        </w:rPr>
        <w:t>юдей в сохранении живой природы. Отдельной з</w:t>
      </w:r>
      <w:r w:rsidRPr="00053748">
        <w:rPr>
          <w:rFonts w:ascii="Times New Roman" w:hAnsi="Times New Roman" w:cs="Times New Roman"/>
        </w:rPr>
        <w:t xml:space="preserve">анимательной формой занятий </w:t>
      </w:r>
      <w:r>
        <w:rPr>
          <w:rFonts w:ascii="Times New Roman" w:hAnsi="Times New Roman" w:cs="Times New Roman"/>
        </w:rPr>
        <w:t xml:space="preserve">являются «заочные» путешествия, в ходе которых </w:t>
      </w:r>
      <w:r w:rsidRPr="00053748">
        <w:rPr>
          <w:rFonts w:ascii="Times New Roman" w:hAnsi="Times New Roman" w:cs="Times New Roman"/>
        </w:rPr>
        <w:t xml:space="preserve">школьники выступают в роли путешественников, исследователей дикой природы. Например, можно организовать «экспедицию» в страну </w:t>
      </w:r>
      <w:r w:rsidR="00E43F67">
        <w:rPr>
          <w:rFonts w:ascii="Times New Roman" w:hAnsi="Times New Roman" w:cs="Times New Roman"/>
        </w:rPr>
        <w:t>«</w:t>
      </w:r>
      <w:r w:rsidRPr="00053748">
        <w:rPr>
          <w:rFonts w:ascii="Times New Roman" w:hAnsi="Times New Roman" w:cs="Times New Roman"/>
        </w:rPr>
        <w:t>Хвойных деревьев</w:t>
      </w:r>
      <w:r w:rsidR="00E43F67">
        <w:rPr>
          <w:rFonts w:ascii="Times New Roman" w:hAnsi="Times New Roman" w:cs="Times New Roman"/>
        </w:rPr>
        <w:t>»</w:t>
      </w:r>
      <w:r w:rsidRPr="00053748">
        <w:rPr>
          <w:rFonts w:ascii="Times New Roman" w:hAnsi="Times New Roman" w:cs="Times New Roman"/>
        </w:rPr>
        <w:t xml:space="preserve"> или на </w:t>
      </w:r>
      <w:r w:rsidR="00E43F67">
        <w:rPr>
          <w:rFonts w:ascii="Times New Roman" w:hAnsi="Times New Roman" w:cs="Times New Roman"/>
        </w:rPr>
        <w:t>«П</w:t>
      </w:r>
      <w:r w:rsidRPr="00053748">
        <w:rPr>
          <w:rFonts w:ascii="Times New Roman" w:hAnsi="Times New Roman" w:cs="Times New Roman"/>
        </w:rPr>
        <w:t>оляну Цветущих Кустарников</w:t>
      </w:r>
      <w:r w:rsidR="00E43F67">
        <w:rPr>
          <w:rFonts w:ascii="Times New Roman" w:hAnsi="Times New Roman" w:cs="Times New Roman"/>
        </w:rPr>
        <w:t>»</w:t>
      </w:r>
      <w:r w:rsidRPr="00053748">
        <w:rPr>
          <w:rFonts w:ascii="Times New Roman" w:hAnsi="Times New Roman" w:cs="Times New Roman"/>
        </w:rPr>
        <w:t xml:space="preserve">, что способствует развитию у школьников познавательного интереса к изучению природы, формированию ценностного </w:t>
      </w:r>
      <w:r>
        <w:rPr>
          <w:rFonts w:ascii="Times New Roman" w:hAnsi="Times New Roman" w:cs="Times New Roman"/>
        </w:rPr>
        <w:t xml:space="preserve">отношения к ней </w:t>
      </w:r>
      <w:r w:rsidRPr="00053748">
        <w:rPr>
          <w:rFonts w:ascii="Times New Roman" w:hAnsi="Times New Roman" w:cs="Times New Roman"/>
        </w:rPr>
        <w:t>[</w:t>
      </w:r>
      <w:r w:rsidR="009007DB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, с. 177</w:t>
      </w:r>
      <w:r w:rsidRPr="00053748">
        <w:rPr>
          <w:rFonts w:ascii="Times New Roman" w:hAnsi="Times New Roman" w:cs="Times New Roman"/>
        </w:rPr>
        <w:t>].</w:t>
      </w:r>
    </w:p>
    <w:p w14:paraId="775410F8" w14:textId="1720ADA2" w:rsidR="008D2A33" w:rsidRDefault="008D2A33" w:rsidP="00467A3A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8D2A33">
        <w:rPr>
          <w:rFonts w:ascii="Times New Roman" w:hAnsi="Times New Roman" w:cs="Times New Roman"/>
        </w:rPr>
        <w:t>Исследовательская деятельность – одна из самых эффективных форм работы по изучению экологии, экологическому воспитанию детей. В ходе исследований происходит непосредственное общение обучающихся с природой, приобретаются навыки,</w:t>
      </w:r>
      <w:r w:rsidR="00E43F67">
        <w:rPr>
          <w:rFonts w:ascii="Times New Roman" w:hAnsi="Times New Roman" w:cs="Times New Roman"/>
        </w:rPr>
        <w:t xml:space="preserve"> </w:t>
      </w:r>
      <w:r w:rsidRPr="008D2A33">
        <w:rPr>
          <w:rFonts w:ascii="Times New Roman" w:hAnsi="Times New Roman" w:cs="Times New Roman"/>
        </w:rPr>
        <w:t>накапливается опыт научных экспериментов, развивается наблюдательность, пробуждается интерес к изучению кон</w:t>
      </w:r>
      <w:r>
        <w:rPr>
          <w:rFonts w:ascii="Times New Roman" w:hAnsi="Times New Roman" w:cs="Times New Roman"/>
        </w:rPr>
        <w:t xml:space="preserve">кретных экологических вопросов </w:t>
      </w:r>
      <w:r w:rsidRPr="008D2A33">
        <w:rPr>
          <w:rFonts w:ascii="Times New Roman" w:hAnsi="Times New Roman" w:cs="Times New Roman"/>
        </w:rPr>
        <w:t>[</w:t>
      </w:r>
      <w:r w:rsidR="009007DB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, с. 180</w:t>
      </w:r>
      <w:r w:rsidRPr="008D2A33">
        <w:rPr>
          <w:rFonts w:ascii="Times New Roman" w:hAnsi="Times New Roman" w:cs="Times New Roman"/>
        </w:rPr>
        <w:t xml:space="preserve">]. Проектно-исследовательская деятельность в условиях дендропарка представляет </w:t>
      </w:r>
      <w:r>
        <w:rPr>
          <w:rFonts w:ascii="Times New Roman" w:hAnsi="Times New Roman" w:cs="Times New Roman"/>
        </w:rPr>
        <w:t xml:space="preserve">собою </w:t>
      </w:r>
      <w:r w:rsidRPr="008D2A33">
        <w:rPr>
          <w:rFonts w:ascii="Times New Roman" w:hAnsi="Times New Roman" w:cs="Times New Roman"/>
        </w:rPr>
        <w:t xml:space="preserve">особую ценность. </w:t>
      </w:r>
      <w:r>
        <w:rPr>
          <w:rFonts w:ascii="Times New Roman" w:hAnsi="Times New Roman" w:cs="Times New Roman"/>
        </w:rPr>
        <w:t>Обу</w:t>
      </w:r>
      <w:r w:rsidRPr="008D2A33">
        <w:rPr>
          <w:rFonts w:ascii="Times New Roman" w:hAnsi="Times New Roman" w:cs="Times New Roman"/>
        </w:rPr>
        <w:t>ча</w:t>
      </w:r>
      <w:r>
        <w:rPr>
          <w:rFonts w:ascii="Times New Roman" w:hAnsi="Times New Roman" w:cs="Times New Roman"/>
        </w:rPr>
        <w:t>ю</w:t>
      </w:r>
      <w:r w:rsidRPr="008D2A33">
        <w:rPr>
          <w:rFonts w:ascii="Times New Roman" w:hAnsi="Times New Roman" w:cs="Times New Roman"/>
        </w:rPr>
        <w:t>щиеся могут работать над долгосрочными проектами, такими как создание собственной «Красной книги» дендропарка, где редкие виды помещаются на страницы красного цвета, виды с сокращающейся численностью – на желтых листах, а на зеленых страницах размещается информация о редких, но стабильных видах [</w:t>
      </w:r>
      <w:r w:rsidR="009007DB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, с. 169</w:t>
      </w:r>
      <w:r w:rsidRPr="008D2A33">
        <w:rPr>
          <w:rFonts w:ascii="Times New Roman" w:hAnsi="Times New Roman" w:cs="Times New Roman"/>
        </w:rPr>
        <w:t xml:space="preserve">]. Другим примером может служить проект «Паспорт дерева», в рамках которого дети изучают историю, биологические особенности и экологическое значение конкретного дерева, например, </w:t>
      </w:r>
      <w:r w:rsidR="00E43F67">
        <w:rPr>
          <w:rFonts w:ascii="Times New Roman" w:hAnsi="Times New Roman" w:cs="Times New Roman"/>
        </w:rPr>
        <w:t>п</w:t>
      </w:r>
      <w:r w:rsidRPr="008D2A33">
        <w:rPr>
          <w:rFonts w:ascii="Times New Roman" w:hAnsi="Times New Roman" w:cs="Times New Roman"/>
        </w:rPr>
        <w:t xml:space="preserve">ихты Фразера или </w:t>
      </w:r>
      <w:r w:rsidR="00E43F67">
        <w:rPr>
          <w:rFonts w:ascii="Times New Roman" w:hAnsi="Times New Roman" w:cs="Times New Roman"/>
        </w:rPr>
        <w:t>к</w:t>
      </w:r>
      <w:r w:rsidRPr="008D2A33">
        <w:rPr>
          <w:rFonts w:ascii="Times New Roman" w:hAnsi="Times New Roman" w:cs="Times New Roman"/>
        </w:rPr>
        <w:t xml:space="preserve">лена остролистного. </w:t>
      </w:r>
    </w:p>
    <w:p w14:paraId="6F1C042F" w14:textId="77777777" w:rsidR="008D2A33" w:rsidRDefault="008D2A33" w:rsidP="00467A3A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Следует отметить, что в</w:t>
      </w:r>
      <w:r w:rsidRPr="008D2A33">
        <w:rPr>
          <w:rFonts w:ascii="Times New Roman" w:hAnsi="Times New Roman" w:cs="Times New Roman"/>
        </w:rPr>
        <w:t>ажной частью экологического воспитания является приобретение практических навыков и умений, которые помогут обучающимся применять экологические знания в повседневной жизни. Это может включать умение сортировать отходы, экономить ресурсы, использовать альтернативные источники энергии и т.д. [</w:t>
      </w:r>
      <w:r w:rsidR="009007DB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, с. 223</w:t>
      </w:r>
      <w:r w:rsidRPr="008D2A33">
        <w:rPr>
          <w:rFonts w:ascii="Times New Roman" w:hAnsi="Times New Roman" w:cs="Times New Roman"/>
        </w:rPr>
        <w:t xml:space="preserve">]. В условиях дендропарка дети учатся ухаживать за растениями: поливать, пропалывать, подкармливать, что воспитывает в них ответственность и трудолюбие. </w:t>
      </w:r>
      <w:r>
        <w:rPr>
          <w:rFonts w:ascii="Times New Roman" w:hAnsi="Times New Roman" w:cs="Times New Roman"/>
        </w:rPr>
        <w:t>Также можно организовывать различные экологические акции</w:t>
      </w:r>
      <w:r w:rsidRPr="008D2A33">
        <w:rPr>
          <w:rFonts w:ascii="Times New Roman" w:hAnsi="Times New Roman" w:cs="Times New Roman"/>
        </w:rPr>
        <w:t>, таки</w:t>
      </w:r>
      <w:r>
        <w:rPr>
          <w:rFonts w:ascii="Times New Roman" w:hAnsi="Times New Roman" w:cs="Times New Roman"/>
        </w:rPr>
        <w:t>е</w:t>
      </w:r>
      <w:r w:rsidRPr="008D2A33">
        <w:rPr>
          <w:rFonts w:ascii="Times New Roman" w:hAnsi="Times New Roman" w:cs="Times New Roman"/>
        </w:rPr>
        <w:t xml:space="preserve"> как «Чистота вокруг нас» (уборка мусора), «Сохраним дерево» (сбор макулатуры), «День птиц» (изготовление кормушек, скворечников, заготовка корма), «Вторая жизнь» (изготовление поделок</w:t>
      </w:r>
      <w:r>
        <w:rPr>
          <w:rFonts w:ascii="Times New Roman" w:hAnsi="Times New Roman" w:cs="Times New Roman"/>
        </w:rPr>
        <w:t xml:space="preserve"> из вторсырья) </w:t>
      </w:r>
      <w:r w:rsidRPr="008D2A33">
        <w:rPr>
          <w:rFonts w:ascii="Times New Roman" w:hAnsi="Times New Roman" w:cs="Times New Roman"/>
        </w:rPr>
        <w:t>[</w:t>
      </w:r>
      <w:r w:rsidR="009007DB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, с. 267</w:t>
      </w:r>
      <w:r w:rsidRPr="008D2A33"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</w:rPr>
        <w:t>, проводить т</w:t>
      </w:r>
      <w:r w:rsidRPr="008D2A33">
        <w:rPr>
          <w:rFonts w:ascii="Times New Roman" w:hAnsi="Times New Roman" w:cs="Times New Roman"/>
        </w:rPr>
        <w:t>ематические дни, когда «весь учебный день проходит под единой темой» [</w:t>
      </w:r>
      <w:r w:rsidR="009007DB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, с. 170</w:t>
      </w:r>
      <w:r w:rsidRPr="008D2A33">
        <w:rPr>
          <w:rFonts w:ascii="Times New Roman" w:hAnsi="Times New Roman" w:cs="Times New Roman"/>
        </w:rPr>
        <w:t>], например, «День синичек» или «День хвойных деревьев», наполняются реальным содержанием, когда дети могут не только решать задачи про шишки на математике, но и собирать их, изуча</w:t>
      </w:r>
      <w:r>
        <w:rPr>
          <w:rFonts w:ascii="Times New Roman" w:hAnsi="Times New Roman" w:cs="Times New Roman"/>
        </w:rPr>
        <w:t>ть и использовать в творчестве.</w:t>
      </w:r>
    </w:p>
    <w:p w14:paraId="20D9764A" w14:textId="713E907F" w:rsidR="00467A3A" w:rsidRDefault="008D2A33" w:rsidP="008D2A33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8D2A33">
        <w:rPr>
          <w:rFonts w:ascii="Times New Roman" w:hAnsi="Times New Roman" w:cs="Times New Roman"/>
        </w:rPr>
        <w:lastRenderedPageBreak/>
        <w:t>Кружковая работа в условиях дендропарка позволяет реализовать комплексные программы, направленные на привитие любви и бережного отношения к природе, углубление экологических знаний, совершенствование трудовой подготовки</w:t>
      </w:r>
      <w:r>
        <w:rPr>
          <w:rFonts w:ascii="Times New Roman" w:hAnsi="Times New Roman" w:cs="Times New Roman"/>
        </w:rPr>
        <w:t xml:space="preserve"> </w:t>
      </w:r>
      <w:r w:rsidRPr="008D2A33">
        <w:rPr>
          <w:rFonts w:ascii="Times New Roman" w:hAnsi="Times New Roman" w:cs="Times New Roman"/>
        </w:rPr>
        <w:t>[</w:t>
      </w:r>
      <w:r w:rsidR="009007DB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, с. 180</w:t>
      </w:r>
      <w:r w:rsidRPr="008D2A33"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. </w:t>
      </w:r>
      <w:r w:rsidRPr="008D2A33">
        <w:rPr>
          <w:rFonts w:ascii="Times New Roman" w:hAnsi="Times New Roman" w:cs="Times New Roman"/>
        </w:rPr>
        <w:t>Дендропарк становится живой лабораторией для такого кружка, где теоретические знания проверяются и закрепляются на практике.</w:t>
      </w:r>
    </w:p>
    <w:p w14:paraId="519BA80F" w14:textId="77777777" w:rsidR="00822ABD" w:rsidRPr="00822ABD" w:rsidRDefault="00822ABD" w:rsidP="00822ABD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условиях дендропарка нашей школы мы можем предложить к проведению следующие примеры заданий:</w:t>
      </w:r>
    </w:p>
    <w:p w14:paraId="5B8B239C" w14:textId="77777777" w:rsidR="00822ABD" w:rsidRPr="00822ABD" w:rsidRDefault="00822ABD" w:rsidP="00822ABD">
      <w:pPr>
        <w:pStyle w:val="a3"/>
        <w:numPr>
          <w:ilvl w:val="0"/>
          <w:numId w:val="2"/>
        </w:numPr>
        <w:spacing w:after="0" w:line="264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822ABD">
        <w:rPr>
          <w:rFonts w:ascii="Times New Roman" w:hAnsi="Times New Roman" w:cs="Times New Roman"/>
        </w:rPr>
        <w:t>«Охотники за листьями»: найти и зарисовать листья 5</w:t>
      </w:r>
      <w:r>
        <w:rPr>
          <w:rFonts w:ascii="Times New Roman" w:hAnsi="Times New Roman" w:cs="Times New Roman"/>
        </w:rPr>
        <w:t> </w:t>
      </w:r>
      <w:r w:rsidRPr="00822ABD">
        <w:rPr>
          <w:rFonts w:ascii="Times New Roman" w:hAnsi="Times New Roman" w:cs="Times New Roman"/>
        </w:rPr>
        <w:t>разных деревьев, рас</w:t>
      </w:r>
      <w:r>
        <w:rPr>
          <w:rFonts w:ascii="Times New Roman" w:hAnsi="Times New Roman" w:cs="Times New Roman"/>
        </w:rPr>
        <w:t>тущих в парке;</w:t>
      </w:r>
    </w:p>
    <w:p w14:paraId="03E2018D" w14:textId="77777777" w:rsidR="00822ABD" w:rsidRPr="00822ABD" w:rsidRDefault="00822ABD" w:rsidP="00822ABD">
      <w:pPr>
        <w:pStyle w:val="a3"/>
        <w:numPr>
          <w:ilvl w:val="0"/>
          <w:numId w:val="2"/>
        </w:numPr>
        <w:spacing w:after="0" w:line="264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822ABD">
        <w:rPr>
          <w:rFonts w:ascii="Times New Roman" w:hAnsi="Times New Roman" w:cs="Times New Roman"/>
        </w:rPr>
        <w:t xml:space="preserve">«Загадки от Старого Клена»: составить загадки о растениях </w:t>
      </w:r>
      <w:r>
        <w:rPr>
          <w:rFonts w:ascii="Times New Roman" w:hAnsi="Times New Roman" w:cs="Times New Roman"/>
        </w:rPr>
        <w:t>дендропарка для одноклассников;</w:t>
      </w:r>
    </w:p>
    <w:p w14:paraId="10622497" w14:textId="77777777" w:rsidR="00822ABD" w:rsidRPr="00822ABD" w:rsidRDefault="00822ABD" w:rsidP="00822ABD">
      <w:pPr>
        <w:pStyle w:val="a3"/>
        <w:numPr>
          <w:ilvl w:val="0"/>
          <w:numId w:val="2"/>
        </w:numPr>
        <w:spacing w:after="0" w:line="264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822ABD">
        <w:rPr>
          <w:rFonts w:ascii="Times New Roman" w:hAnsi="Times New Roman" w:cs="Times New Roman"/>
        </w:rPr>
        <w:t>«Фенологический дневник»: вести наблюдения за одним конкретным деревом в течен</w:t>
      </w:r>
      <w:r>
        <w:rPr>
          <w:rFonts w:ascii="Times New Roman" w:hAnsi="Times New Roman" w:cs="Times New Roman"/>
        </w:rPr>
        <w:t>ие года, отмечая его изменения;</w:t>
      </w:r>
    </w:p>
    <w:p w14:paraId="20226855" w14:textId="77777777" w:rsidR="00822ABD" w:rsidRPr="00822ABD" w:rsidRDefault="00822ABD" w:rsidP="00822ABD">
      <w:pPr>
        <w:pStyle w:val="a3"/>
        <w:numPr>
          <w:ilvl w:val="0"/>
          <w:numId w:val="2"/>
        </w:numPr>
        <w:spacing w:after="0" w:line="264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822ABD">
        <w:rPr>
          <w:rFonts w:ascii="Times New Roman" w:hAnsi="Times New Roman" w:cs="Times New Roman"/>
        </w:rPr>
        <w:t xml:space="preserve">«Кто живет в нашем парке?»: исследовать, какие птицы, насекомые и мелкие </w:t>
      </w:r>
      <w:r>
        <w:rPr>
          <w:rFonts w:ascii="Times New Roman" w:hAnsi="Times New Roman" w:cs="Times New Roman"/>
        </w:rPr>
        <w:t>животные обитают среди посадок;</w:t>
      </w:r>
    </w:p>
    <w:p w14:paraId="6309568D" w14:textId="77777777" w:rsidR="008D2A33" w:rsidRPr="00822ABD" w:rsidRDefault="00822ABD" w:rsidP="00822ABD">
      <w:pPr>
        <w:pStyle w:val="a3"/>
        <w:numPr>
          <w:ilvl w:val="0"/>
          <w:numId w:val="2"/>
        </w:numPr>
        <w:spacing w:after="0" w:line="264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822ABD">
        <w:rPr>
          <w:rFonts w:ascii="Times New Roman" w:hAnsi="Times New Roman" w:cs="Times New Roman"/>
        </w:rPr>
        <w:t>«Проект этикетки»: создать информационные таблички для самых редких или интересных растений дендропарка.</w:t>
      </w:r>
    </w:p>
    <w:p w14:paraId="784A389C" w14:textId="233DD384" w:rsidR="00467A3A" w:rsidRPr="00BB1C84" w:rsidRDefault="00E90E97" w:rsidP="005F25F3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E90E97">
        <w:rPr>
          <w:rFonts w:ascii="Times New Roman" w:hAnsi="Times New Roman" w:cs="Times New Roman"/>
        </w:rPr>
        <w:t xml:space="preserve">Таким образом, дендрологический парк представляет собой стратегический ресурс для экологического воспитания обучающихся начальных классов, реализующий комплексный подход к формированию экологической культуры. </w:t>
      </w:r>
      <w:r w:rsidR="005F25F3">
        <w:rPr>
          <w:rFonts w:ascii="Times New Roman" w:hAnsi="Times New Roman" w:cs="Times New Roman"/>
        </w:rPr>
        <w:t>Д</w:t>
      </w:r>
      <w:r w:rsidR="005F25F3" w:rsidRPr="005F25F3">
        <w:rPr>
          <w:rFonts w:ascii="Times New Roman" w:hAnsi="Times New Roman" w:cs="Times New Roman"/>
        </w:rPr>
        <w:t>ендрологический парк представляет собой уникальный образовательный ресурс, который позволяет говорить с детьми на языке живых образов и личных переживаний. Это пространство, где экологические знания перестают быть абстрактными понятиями и становятся частью личного опыта ребенка, где рождается то самое бережное отношение к природе, которое остается с человеком на всю жизнь.</w:t>
      </w:r>
      <w:r w:rsidR="005F25F3" w:rsidRPr="005F25F3">
        <w:t xml:space="preserve"> </w:t>
      </w:r>
      <w:r w:rsidR="005F25F3" w:rsidRPr="005F25F3">
        <w:rPr>
          <w:rFonts w:ascii="Times New Roman" w:hAnsi="Times New Roman" w:cs="Times New Roman"/>
        </w:rPr>
        <w:t xml:space="preserve">Именно здесь, среди шелеста листвы и пения птиц, среди ароматов цветущих растений и прикосновений к шершавой коре деревьев, происходит самое важное </w:t>
      </w:r>
      <w:r w:rsidR="005F25F3">
        <w:rPr>
          <w:rFonts w:ascii="Times New Roman" w:hAnsi="Times New Roman" w:cs="Times New Roman"/>
        </w:rPr>
        <w:t>–</w:t>
      </w:r>
      <w:r w:rsidR="005F25F3" w:rsidRPr="005F25F3">
        <w:rPr>
          <w:rFonts w:ascii="Times New Roman" w:hAnsi="Times New Roman" w:cs="Times New Roman"/>
        </w:rPr>
        <w:t xml:space="preserve"> пробуждение в детских сердцах любви к родной природе, желания ее беречь и защищать. И в этом </w:t>
      </w:r>
      <w:r w:rsidR="005F25F3">
        <w:rPr>
          <w:rFonts w:ascii="Times New Roman" w:hAnsi="Times New Roman" w:cs="Times New Roman"/>
        </w:rPr>
        <w:t>–</w:t>
      </w:r>
      <w:r w:rsidR="005F25F3" w:rsidRPr="005F25F3">
        <w:rPr>
          <w:rFonts w:ascii="Times New Roman" w:hAnsi="Times New Roman" w:cs="Times New Roman"/>
        </w:rPr>
        <w:t xml:space="preserve"> главная ценность дендропарка как образовательного пространства, п</w:t>
      </w:r>
      <w:r w:rsidR="005F25F3">
        <w:rPr>
          <w:rFonts w:ascii="Times New Roman" w:hAnsi="Times New Roman" w:cs="Times New Roman"/>
        </w:rPr>
        <w:t>олностью соответствующего</w:t>
      </w:r>
      <w:r w:rsidR="005F25F3" w:rsidRPr="005F25F3">
        <w:rPr>
          <w:rFonts w:ascii="Times New Roman" w:hAnsi="Times New Roman" w:cs="Times New Roman"/>
        </w:rPr>
        <w:t xml:space="preserve"> требованиям современных образовательных стандартов.</w:t>
      </w:r>
      <w:r w:rsidR="005F25F3">
        <w:rPr>
          <w:rFonts w:ascii="Times New Roman" w:hAnsi="Times New Roman" w:cs="Times New Roman"/>
        </w:rPr>
        <w:t xml:space="preserve"> </w:t>
      </w:r>
      <w:r w:rsidRPr="00E90E97">
        <w:rPr>
          <w:rFonts w:ascii="Times New Roman" w:hAnsi="Times New Roman" w:cs="Times New Roman"/>
        </w:rPr>
        <w:t xml:space="preserve">Системное использование ресурсов дендропарка способствует реализации образовательной, воспитательной, развивающей и практической функций экологического воспитания, формируя у младших школьников целостное </w:t>
      </w:r>
      <w:r w:rsidR="00E43F67">
        <w:rPr>
          <w:rFonts w:ascii="Times New Roman" w:hAnsi="Times New Roman" w:cs="Times New Roman"/>
        </w:rPr>
        <w:t>восприятие природы</w:t>
      </w:r>
      <w:r w:rsidRPr="00E90E97">
        <w:rPr>
          <w:rFonts w:ascii="Times New Roman" w:hAnsi="Times New Roman" w:cs="Times New Roman"/>
        </w:rPr>
        <w:t xml:space="preserve"> и ответственное </w:t>
      </w:r>
      <w:r w:rsidR="00E43F67">
        <w:rPr>
          <w:rFonts w:ascii="Times New Roman" w:hAnsi="Times New Roman" w:cs="Times New Roman"/>
        </w:rPr>
        <w:t xml:space="preserve">к ней </w:t>
      </w:r>
      <w:r w:rsidRPr="00E90E97">
        <w:rPr>
          <w:rFonts w:ascii="Times New Roman" w:hAnsi="Times New Roman" w:cs="Times New Roman"/>
        </w:rPr>
        <w:t>отноше</w:t>
      </w:r>
      <w:r w:rsidR="00E43F67">
        <w:rPr>
          <w:rFonts w:ascii="Times New Roman" w:hAnsi="Times New Roman" w:cs="Times New Roman"/>
        </w:rPr>
        <w:t>ние</w:t>
      </w:r>
      <w:r w:rsidR="005F25F3">
        <w:rPr>
          <w:rFonts w:ascii="Times New Roman" w:hAnsi="Times New Roman" w:cs="Times New Roman"/>
        </w:rPr>
        <w:t>.</w:t>
      </w:r>
    </w:p>
    <w:p w14:paraId="526AAD42" w14:textId="77777777" w:rsidR="00467A3A" w:rsidRPr="00BB1C84" w:rsidRDefault="00467A3A" w:rsidP="00467A3A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</w:p>
    <w:p w14:paraId="6185AF17" w14:textId="77777777" w:rsidR="00467A3A" w:rsidRPr="00622F14" w:rsidRDefault="00622F14" w:rsidP="00467A3A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</w:rPr>
      </w:pPr>
      <w:r w:rsidRPr="00622F14">
        <w:rPr>
          <w:rFonts w:ascii="Times New Roman" w:hAnsi="Times New Roman" w:cs="Times New Roman"/>
          <w:b/>
        </w:rPr>
        <w:t>Литература:</w:t>
      </w:r>
    </w:p>
    <w:p w14:paraId="609AF7B2" w14:textId="77777777" w:rsidR="00AC02EB" w:rsidRPr="009007DB" w:rsidRDefault="00AC02EB" w:rsidP="009007DB">
      <w:pPr>
        <w:pStyle w:val="a3"/>
        <w:numPr>
          <w:ilvl w:val="0"/>
          <w:numId w:val="3"/>
        </w:numPr>
        <w:spacing w:after="0" w:line="264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9007DB">
        <w:rPr>
          <w:rFonts w:ascii="Times New Roman" w:hAnsi="Times New Roman" w:cs="Times New Roman"/>
        </w:rPr>
        <w:t>Приказ Минпросвещения России от 31.05.2021 № 286 «Об утверждении федерального государственного образовательного стандарта начального общего образования». – Москва, 2025. – Доступ из справочно-правовой системы КонсультантПлюс.</w:t>
      </w:r>
    </w:p>
    <w:p w14:paraId="341D488C" w14:textId="77777777" w:rsidR="009007DB" w:rsidRPr="009007DB" w:rsidRDefault="009007DB" w:rsidP="009007DB">
      <w:pPr>
        <w:pStyle w:val="a3"/>
        <w:numPr>
          <w:ilvl w:val="0"/>
          <w:numId w:val="3"/>
        </w:numPr>
        <w:spacing w:after="0" w:line="264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9007DB">
        <w:rPr>
          <w:rFonts w:ascii="Times New Roman" w:hAnsi="Times New Roman" w:cs="Times New Roman"/>
        </w:rPr>
        <w:t xml:space="preserve">Асланова, Г. А. особенности экологического воспитания детей младшего школьного возраста в условиях начальной школы / Г. А. Асланова // Психология: новые горизонты: электронный сборник трудов II студенческого форума III международной научно-практической конференции. – Симферополь: </w:t>
      </w:r>
      <w:proofErr w:type="spellStart"/>
      <w:r w:rsidRPr="009007DB">
        <w:rPr>
          <w:rFonts w:ascii="Times New Roman" w:hAnsi="Times New Roman" w:cs="Times New Roman"/>
        </w:rPr>
        <w:t>Ариал</w:t>
      </w:r>
      <w:proofErr w:type="spellEnd"/>
      <w:r w:rsidRPr="009007DB">
        <w:rPr>
          <w:rFonts w:ascii="Times New Roman" w:hAnsi="Times New Roman" w:cs="Times New Roman"/>
        </w:rPr>
        <w:t>, 2024. – С. 24-28.</w:t>
      </w:r>
    </w:p>
    <w:p w14:paraId="6274F760" w14:textId="77777777" w:rsidR="009007DB" w:rsidRPr="009007DB" w:rsidRDefault="009007DB" w:rsidP="009007DB">
      <w:pPr>
        <w:pStyle w:val="a3"/>
        <w:numPr>
          <w:ilvl w:val="0"/>
          <w:numId w:val="3"/>
        </w:numPr>
        <w:spacing w:after="0" w:line="264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9007DB">
        <w:rPr>
          <w:rFonts w:ascii="Times New Roman" w:hAnsi="Times New Roman" w:cs="Times New Roman"/>
        </w:rPr>
        <w:t>Гуськова, Л. Е. Экологическое воспитание в школе в рамках Федерального государственного образовательного стандарта на уроках естественнонаучного цикла / Л. Е. Гуськова, В. И. Зеленина // Вестник Воронежского института развития образования. – 2022. – № 9. – С. 177-181.</w:t>
      </w:r>
    </w:p>
    <w:p w14:paraId="3C4319E2" w14:textId="77777777" w:rsidR="009007DB" w:rsidRPr="009007DB" w:rsidRDefault="009007DB" w:rsidP="009007DB">
      <w:pPr>
        <w:pStyle w:val="a3"/>
        <w:numPr>
          <w:ilvl w:val="0"/>
          <w:numId w:val="3"/>
        </w:numPr>
        <w:spacing w:after="0" w:line="264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proofErr w:type="spellStart"/>
      <w:r w:rsidRPr="009007DB">
        <w:rPr>
          <w:rFonts w:ascii="Times New Roman" w:hAnsi="Times New Roman" w:cs="Times New Roman"/>
        </w:rPr>
        <w:t>Довлетова</w:t>
      </w:r>
      <w:proofErr w:type="spellEnd"/>
      <w:r w:rsidRPr="009007DB">
        <w:rPr>
          <w:rFonts w:ascii="Times New Roman" w:hAnsi="Times New Roman" w:cs="Times New Roman"/>
        </w:rPr>
        <w:t>, О. М. Экологическое воспитание обучающихся в рамках общеобразовательной школы / О. М. </w:t>
      </w:r>
      <w:proofErr w:type="spellStart"/>
      <w:r w:rsidRPr="009007DB">
        <w:rPr>
          <w:rFonts w:ascii="Times New Roman" w:hAnsi="Times New Roman" w:cs="Times New Roman"/>
        </w:rPr>
        <w:t>Довлетова</w:t>
      </w:r>
      <w:proofErr w:type="spellEnd"/>
      <w:r w:rsidRPr="009007DB">
        <w:rPr>
          <w:rFonts w:ascii="Times New Roman" w:hAnsi="Times New Roman" w:cs="Times New Roman"/>
        </w:rPr>
        <w:t xml:space="preserve"> // Актуальные проблемы современного научного дискурса: личность и социум: сборник научных трудов ЧОУ ВО «Ростовский институт защиты предпринимателя». – </w:t>
      </w:r>
      <w:proofErr w:type="spellStart"/>
      <w:r w:rsidRPr="009007DB">
        <w:rPr>
          <w:rFonts w:ascii="Times New Roman" w:hAnsi="Times New Roman" w:cs="Times New Roman"/>
        </w:rPr>
        <w:t>Ростов</w:t>
      </w:r>
      <w:proofErr w:type="spellEnd"/>
      <w:r w:rsidRPr="009007DB">
        <w:rPr>
          <w:rFonts w:ascii="Times New Roman" w:hAnsi="Times New Roman" w:cs="Times New Roman"/>
        </w:rPr>
        <w:t>-на-Дону: Манускрипт, 2024. – С. 222-225</w:t>
      </w:r>
    </w:p>
    <w:p w14:paraId="7544BE2D" w14:textId="77777777" w:rsidR="009007DB" w:rsidRPr="009007DB" w:rsidRDefault="009007DB" w:rsidP="009007DB">
      <w:pPr>
        <w:pStyle w:val="a3"/>
        <w:numPr>
          <w:ilvl w:val="0"/>
          <w:numId w:val="3"/>
        </w:numPr>
        <w:spacing w:after="0" w:line="264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9007DB">
        <w:rPr>
          <w:rFonts w:ascii="Times New Roman" w:hAnsi="Times New Roman" w:cs="Times New Roman"/>
        </w:rPr>
        <w:t>Зарубина, Р. В. Экологическое воспитание в начальной школе / Р. В. Зарубина, А. Н. Мещерякова // Педагогика, психология, общество: от теории к практике: материалы II Всероссийской научно-практической конференции с международным участием. – Чебоксары: Среда, 2025. – С. 167-170.</w:t>
      </w:r>
    </w:p>
    <w:p w14:paraId="6940C4B3" w14:textId="77777777" w:rsidR="009007DB" w:rsidRPr="009007DB" w:rsidRDefault="009007DB" w:rsidP="009007DB">
      <w:pPr>
        <w:pStyle w:val="a3"/>
        <w:numPr>
          <w:ilvl w:val="0"/>
          <w:numId w:val="3"/>
        </w:numPr>
        <w:spacing w:after="0" w:line="264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proofErr w:type="spellStart"/>
      <w:r w:rsidRPr="009007DB">
        <w:rPr>
          <w:rFonts w:ascii="Times New Roman" w:hAnsi="Times New Roman" w:cs="Times New Roman"/>
        </w:rPr>
        <w:t>Ландык</w:t>
      </w:r>
      <w:proofErr w:type="spellEnd"/>
      <w:r w:rsidRPr="009007DB">
        <w:rPr>
          <w:rFonts w:ascii="Times New Roman" w:hAnsi="Times New Roman" w:cs="Times New Roman"/>
        </w:rPr>
        <w:t>, В. М. экологическое воспитание школьников / В. М. </w:t>
      </w:r>
      <w:proofErr w:type="spellStart"/>
      <w:r w:rsidRPr="009007DB">
        <w:rPr>
          <w:rFonts w:ascii="Times New Roman" w:hAnsi="Times New Roman" w:cs="Times New Roman"/>
        </w:rPr>
        <w:t>Ландык</w:t>
      </w:r>
      <w:proofErr w:type="spellEnd"/>
      <w:r w:rsidRPr="009007DB">
        <w:rPr>
          <w:rFonts w:ascii="Times New Roman" w:hAnsi="Times New Roman" w:cs="Times New Roman"/>
        </w:rPr>
        <w:t>, В. В. Ломова, Л. А. Кольцова // Образование и право. – 2022. – № 8. – С. 287-291.</w:t>
      </w:r>
    </w:p>
    <w:p w14:paraId="74C6E6B5" w14:textId="77777777" w:rsidR="009007DB" w:rsidRPr="009007DB" w:rsidRDefault="009007DB" w:rsidP="009007DB">
      <w:pPr>
        <w:pStyle w:val="a3"/>
        <w:numPr>
          <w:ilvl w:val="0"/>
          <w:numId w:val="3"/>
        </w:numPr>
        <w:spacing w:after="0" w:line="264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proofErr w:type="spellStart"/>
      <w:r w:rsidRPr="009007DB">
        <w:rPr>
          <w:rFonts w:ascii="Times New Roman" w:hAnsi="Times New Roman" w:cs="Times New Roman"/>
        </w:rPr>
        <w:lastRenderedPageBreak/>
        <w:t>Попавлова</w:t>
      </w:r>
      <w:proofErr w:type="spellEnd"/>
      <w:r w:rsidRPr="009007DB">
        <w:rPr>
          <w:rFonts w:ascii="Times New Roman" w:hAnsi="Times New Roman" w:cs="Times New Roman"/>
        </w:rPr>
        <w:t>, Н. О. Проблемы экологического воспитания учащихся в начальной школе / Н. О. </w:t>
      </w:r>
      <w:proofErr w:type="spellStart"/>
      <w:r w:rsidRPr="009007DB">
        <w:rPr>
          <w:rFonts w:ascii="Times New Roman" w:hAnsi="Times New Roman" w:cs="Times New Roman"/>
        </w:rPr>
        <w:t>Попавлова</w:t>
      </w:r>
      <w:proofErr w:type="spellEnd"/>
      <w:r w:rsidRPr="009007DB">
        <w:rPr>
          <w:rFonts w:ascii="Times New Roman" w:hAnsi="Times New Roman" w:cs="Times New Roman"/>
        </w:rPr>
        <w:t xml:space="preserve"> // Дайджест социальных исследований. – 2021. – № 4. – С. 45-48.</w:t>
      </w:r>
    </w:p>
    <w:p w14:paraId="0D8DAC3C" w14:textId="77777777" w:rsidR="009007DB" w:rsidRPr="009007DB" w:rsidRDefault="009007DB" w:rsidP="009007DB">
      <w:pPr>
        <w:pStyle w:val="a3"/>
        <w:numPr>
          <w:ilvl w:val="0"/>
          <w:numId w:val="3"/>
        </w:numPr>
        <w:spacing w:after="0" w:line="264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9007DB">
        <w:rPr>
          <w:rFonts w:ascii="Times New Roman" w:hAnsi="Times New Roman" w:cs="Times New Roman"/>
        </w:rPr>
        <w:t>Провоторова, Т. В. Экологическое воспитание в школе: проблемы и пути решения / Т. В. Провоторова // Диалог на равных: материалы региональной научно-практической конференции. – Воронеж: Воронежский государственный педагогический университет, 2025. – С. 265-268.</w:t>
      </w:r>
    </w:p>
    <w:p w14:paraId="0F1544A7" w14:textId="77777777" w:rsidR="009007DB" w:rsidRPr="009007DB" w:rsidRDefault="009007DB" w:rsidP="009007DB">
      <w:pPr>
        <w:pStyle w:val="a3"/>
        <w:numPr>
          <w:ilvl w:val="0"/>
          <w:numId w:val="3"/>
        </w:numPr>
        <w:spacing w:after="0" w:line="264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9007DB">
        <w:rPr>
          <w:rFonts w:ascii="Times New Roman" w:hAnsi="Times New Roman" w:cs="Times New Roman"/>
        </w:rPr>
        <w:t>Смирнов, С. В. Дидактический потенциал методов и форм организации экологического воспитания в школе / С. В. Смирнов // Социальное партнерство семьи и школы как основа для дифференцированного обучения: подходы, механизмы и результаты: материалы Всероссийской научно-практической онлайн-конференции. – Елабуга, 2025. – С. 173-177.</w:t>
      </w:r>
    </w:p>
    <w:sectPr w:rsidR="009007DB" w:rsidRPr="009007DB" w:rsidSect="00467A3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3334A"/>
    <w:multiLevelType w:val="hybridMultilevel"/>
    <w:tmpl w:val="9E524A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4A5F04"/>
    <w:multiLevelType w:val="hybridMultilevel"/>
    <w:tmpl w:val="EC5AF0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D6A3E73"/>
    <w:multiLevelType w:val="hybridMultilevel"/>
    <w:tmpl w:val="2150541E"/>
    <w:lvl w:ilvl="0" w:tplc="534C21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368094384">
    <w:abstractNumId w:val="0"/>
  </w:num>
  <w:num w:numId="2" w16cid:durableId="1519588426">
    <w:abstractNumId w:val="2"/>
  </w:num>
  <w:num w:numId="3" w16cid:durableId="11790794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4CF"/>
    <w:rsid w:val="00053748"/>
    <w:rsid w:val="001428B2"/>
    <w:rsid w:val="00151208"/>
    <w:rsid w:val="00220DF8"/>
    <w:rsid w:val="002B7DA8"/>
    <w:rsid w:val="003E3782"/>
    <w:rsid w:val="003E76B9"/>
    <w:rsid w:val="00467A3A"/>
    <w:rsid w:val="004C6181"/>
    <w:rsid w:val="004D04CF"/>
    <w:rsid w:val="00560365"/>
    <w:rsid w:val="005F25F3"/>
    <w:rsid w:val="00622F14"/>
    <w:rsid w:val="006D2690"/>
    <w:rsid w:val="006E58DE"/>
    <w:rsid w:val="00730B2C"/>
    <w:rsid w:val="00777069"/>
    <w:rsid w:val="00796526"/>
    <w:rsid w:val="007E7C05"/>
    <w:rsid w:val="00822ABD"/>
    <w:rsid w:val="008D2A33"/>
    <w:rsid w:val="009007DB"/>
    <w:rsid w:val="009C5669"/>
    <w:rsid w:val="00A25CE3"/>
    <w:rsid w:val="00AC02EB"/>
    <w:rsid w:val="00AF76E0"/>
    <w:rsid w:val="00B90B53"/>
    <w:rsid w:val="00BB1C84"/>
    <w:rsid w:val="00C0117C"/>
    <w:rsid w:val="00C50006"/>
    <w:rsid w:val="00D06587"/>
    <w:rsid w:val="00D15B02"/>
    <w:rsid w:val="00E264C1"/>
    <w:rsid w:val="00E43F67"/>
    <w:rsid w:val="00E90E97"/>
    <w:rsid w:val="00EA1AB9"/>
    <w:rsid w:val="00EB18D0"/>
    <w:rsid w:val="00EE3FC4"/>
    <w:rsid w:val="00FD7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CD4B8"/>
  <w15:chartTrackingRefBased/>
  <w15:docId w15:val="{8FCA299B-89E0-46F9-9BE8-9E6486356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lang w:val="ru-RU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Mang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6D2690"/>
    <w:pPr>
      <w:spacing w:after="0" w:line="360" w:lineRule="auto"/>
      <w:jc w:val="center"/>
    </w:pPr>
    <w:rPr>
      <w:rFonts w:ascii="Times New Roman" w:hAnsi="Times New Roman" w:cs="Times New Roman"/>
      <w:b/>
      <w:sz w:val="28"/>
      <w:szCs w:val="24"/>
    </w:rPr>
  </w:style>
  <w:style w:type="character" w:customStyle="1" w:styleId="10">
    <w:name w:val="Стиль1 Знак"/>
    <w:basedOn w:val="a0"/>
    <w:link w:val="1"/>
    <w:rsid w:val="006D2690"/>
    <w:rPr>
      <w:rFonts w:ascii="Times New Roman" w:hAnsi="Times New Roman" w:cs="Times New Roman"/>
      <w:b/>
      <w:sz w:val="28"/>
      <w:szCs w:val="24"/>
    </w:rPr>
  </w:style>
  <w:style w:type="paragraph" w:styleId="11">
    <w:name w:val="toc 1"/>
    <w:basedOn w:val="a"/>
    <w:next w:val="a"/>
    <w:autoRedefine/>
    <w:uiPriority w:val="39"/>
    <w:unhideWhenUsed/>
    <w:rsid w:val="00E264C1"/>
    <w:pPr>
      <w:spacing w:after="100" w:line="360" w:lineRule="auto"/>
      <w:jc w:val="both"/>
    </w:pPr>
    <w:rPr>
      <w:rFonts w:ascii="Times New Roman" w:hAnsi="Times New Roman"/>
      <w:sz w:val="28"/>
    </w:rPr>
  </w:style>
  <w:style w:type="paragraph" w:customStyle="1" w:styleId="2">
    <w:name w:val="Стиль2"/>
    <w:basedOn w:val="1"/>
    <w:link w:val="20"/>
    <w:qFormat/>
    <w:rsid w:val="00E264C1"/>
  </w:style>
  <w:style w:type="character" w:customStyle="1" w:styleId="20">
    <w:name w:val="Стиль2 Знак"/>
    <w:basedOn w:val="10"/>
    <w:link w:val="2"/>
    <w:rsid w:val="00E264C1"/>
    <w:rPr>
      <w:rFonts w:ascii="Times New Roman" w:hAnsi="Times New Roman" w:cs="Times New Roman"/>
      <w:b/>
      <w:sz w:val="28"/>
      <w:szCs w:val="24"/>
    </w:rPr>
  </w:style>
  <w:style w:type="paragraph" w:styleId="a3">
    <w:name w:val="List Paragraph"/>
    <w:basedOn w:val="a"/>
    <w:uiPriority w:val="34"/>
    <w:qFormat/>
    <w:rsid w:val="00822AB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30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character" w:styleId="a5">
    <w:name w:val="Hyperlink"/>
    <w:basedOn w:val="a0"/>
    <w:uiPriority w:val="99"/>
    <w:unhideWhenUsed/>
    <w:rsid w:val="00560365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5603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ena.polosina.91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2355</Words>
  <Characters>13430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Созонова</dc:creator>
  <cp:keywords/>
  <dc:description/>
  <cp:lastModifiedBy>Татьяна Сараева</cp:lastModifiedBy>
  <cp:revision>6</cp:revision>
  <dcterms:created xsi:type="dcterms:W3CDTF">2025-11-04T14:42:00Z</dcterms:created>
  <dcterms:modified xsi:type="dcterms:W3CDTF">2025-11-09T12:10:00Z</dcterms:modified>
</cp:coreProperties>
</file>